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37" w:rsidRPr="00B11F37" w:rsidRDefault="00B11F37" w:rsidP="00812F6C">
      <w:pPr>
        <w:pStyle w:val="a6"/>
        <w:rPr>
          <w:color w:val="000000"/>
        </w:rPr>
      </w:pPr>
    </w:p>
    <w:p w:rsidR="00B11F37" w:rsidRPr="00A77F49" w:rsidRDefault="00B11F37" w:rsidP="00A77F49">
      <w:pPr>
        <w:pStyle w:val="a6"/>
        <w:rPr>
          <w:b/>
          <w:color w:val="000000"/>
        </w:rPr>
      </w:pPr>
      <w:bookmarkStart w:id="0" w:name="_GoBack"/>
      <w:r w:rsidRPr="00A77F49">
        <w:rPr>
          <w:b/>
          <w:color w:val="000000"/>
        </w:rPr>
        <w:t>ПОЯСНИТЕЛЬНАЯ ЗАПИСКА</w:t>
      </w:r>
    </w:p>
    <w:bookmarkEnd w:id="0"/>
    <w:p w:rsidR="00B11F37" w:rsidRPr="00B11F37" w:rsidRDefault="00B11F37" w:rsidP="00B11F37">
      <w:pPr>
        <w:pStyle w:val="a6"/>
        <w:spacing w:after="0" w:afterAutospacing="0"/>
        <w:ind w:firstLine="567"/>
        <w:rPr>
          <w:color w:val="000000"/>
        </w:rPr>
      </w:pPr>
      <w:r w:rsidRPr="00B11F37">
        <w:rPr>
          <w:color w:val="000000"/>
        </w:rPr>
        <w:t xml:space="preserve">Рабочая программа по курсу «Геометрия» для </w:t>
      </w:r>
      <w:proofErr w:type="gramStart"/>
      <w:r>
        <w:rPr>
          <w:color w:val="000000"/>
        </w:rPr>
        <w:t xml:space="preserve">9 </w:t>
      </w:r>
      <w:r w:rsidRPr="00B11F37">
        <w:rPr>
          <w:color w:val="000000"/>
        </w:rPr>
        <w:t xml:space="preserve"> класса</w:t>
      </w:r>
      <w:proofErr w:type="gramEnd"/>
      <w:r w:rsidRPr="00B11F37">
        <w:rPr>
          <w:color w:val="000000"/>
        </w:rPr>
        <w:t xml:space="preserve"> составлена на основе федерального компонента Государственного стандарта общего образования и требованиями Примерной образовательной программы общего образования и ориентирована на использование учебно-методического комплекса:</w:t>
      </w:r>
    </w:p>
    <w:p w:rsidR="00B11F37" w:rsidRPr="00B11F37" w:rsidRDefault="00B11F37" w:rsidP="00B11F37">
      <w:pPr>
        <w:pStyle w:val="a6"/>
        <w:spacing w:after="0" w:afterAutospacing="0"/>
        <w:ind w:firstLine="567"/>
        <w:rPr>
          <w:color w:val="000000"/>
        </w:rPr>
      </w:pPr>
      <w:r w:rsidRPr="00B11F37">
        <w:rPr>
          <w:color w:val="000000"/>
        </w:rPr>
        <w:t xml:space="preserve">1. Геометрия. Сборник рабочих программ. </w:t>
      </w:r>
      <w:r>
        <w:rPr>
          <w:color w:val="000000"/>
        </w:rPr>
        <w:t>7-9</w:t>
      </w:r>
      <w:r w:rsidRPr="00B11F37">
        <w:rPr>
          <w:color w:val="000000"/>
        </w:rPr>
        <w:t xml:space="preserve"> </w:t>
      </w:r>
      <w:proofErr w:type="gramStart"/>
      <w:r w:rsidRPr="00B11F37">
        <w:rPr>
          <w:color w:val="000000"/>
        </w:rPr>
        <w:t>классы .</w:t>
      </w:r>
      <w:proofErr w:type="gramEnd"/>
      <w:r w:rsidRPr="00B11F37">
        <w:rPr>
          <w:color w:val="000000"/>
        </w:rPr>
        <w:t xml:space="preserve"> </w:t>
      </w:r>
      <w:r>
        <w:rPr>
          <w:color w:val="000000"/>
        </w:rPr>
        <w:t>П</w:t>
      </w:r>
      <w:r w:rsidRPr="00B11F37">
        <w:rPr>
          <w:color w:val="000000"/>
        </w:rPr>
        <w:t xml:space="preserve">особие для учителей общеобразовательных организаций / составитель Т.А. </w:t>
      </w:r>
      <w:proofErr w:type="spellStart"/>
      <w:r w:rsidRPr="00B11F37">
        <w:rPr>
          <w:color w:val="000000"/>
        </w:rPr>
        <w:t>Бурмистрова</w:t>
      </w:r>
      <w:proofErr w:type="spellEnd"/>
      <w:r w:rsidRPr="00B11F37">
        <w:rPr>
          <w:color w:val="000000"/>
        </w:rPr>
        <w:t>. – М.: Просвещение, 2014.</w:t>
      </w:r>
    </w:p>
    <w:p w:rsidR="00B11F37" w:rsidRPr="00B11F37" w:rsidRDefault="00B11F37" w:rsidP="00B11F37">
      <w:pPr>
        <w:pStyle w:val="a6"/>
        <w:spacing w:after="0" w:afterAutospacing="0"/>
        <w:ind w:firstLine="567"/>
        <w:rPr>
          <w:color w:val="000000"/>
        </w:rPr>
      </w:pPr>
      <w:r w:rsidRPr="00B11F37">
        <w:rPr>
          <w:color w:val="000000"/>
        </w:rPr>
        <w:t>2. Геометр</w:t>
      </w:r>
      <w:r>
        <w:rPr>
          <w:color w:val="000000"/>
        </w:rPr>
        <w:t>ия. 7-9</w:t>
      </w:r>
      <w:r w:rsidRPr="00B11F37">
        <w:rPr>
          <w:color w:val="000000"/>
        </w:rPr>
        <w:t xml:space="preserve"> классы: </w:t>
      </w:r>
      <w:proofErr w:type="spellStart"/>
      <w:r w:rsidRPr="00B11F37">
        <w:rPr>
          <w:color w:val="000000"/>
        </w:rPr>
        <w:t>Л.С.Атанасян</w:t>
      </w:r>
      <w:proofErr w:type="spellEnd"/>
      <w:r w:rsidRPr="00B11F37">
        <w:rPr>
          <w:color w:val="000000"/>
        </w:rPr>
        <w:t xml:space="preserve">, </w:t>
      </w:r>
      <w:proofErr w:type="spellStart"/>
      <w:r w:rsidRPr="00B11F37">
        <w:rPr>
          <w:color w:val="000000"/>
        </w:rPr>
        <w:t>В.Ф.Бутузов</w:t>
      </w:r>
      <w:proofErr w:type="spellEnd"/>
      <w:r w:rsidRPr="00B11F37">
        <w:rPr>
          <w:color w:val="000000"/>
        </w:rPr>
        <w:t xml:space="preserve">, </w:t>
      </w:r>
      <w:proofErr w:type="spellStart"/>
      <w:r w:rsidRPr="00B11F37">
        <w:rPr>
          <w:color w:val="000000"/>
        </w:rPr>
        <w:t>С.Б.Кадомцев</w:t>
      </w:r>
      <w:proofErr w:type="spellEnd"/>
      <w:r w:rsidRPr="00B11F37">
        <w:rPr>
          <w:color w:val="000000"/>
        </w:rPr>
        <w:t xml:space="preserve"> и др. – М.: Просвещение, 2014.</w:t>
      </w:r>
    </w:p>
    <w:p w:rsidR="00B11F37" w:rsidRDefault="00B11F37" w:rsidP="00B11F37">
      <w:pPr>
        <w:pStyle w:val="a3"/>
        <w:spacing w:line="240" w:lineRule="auto"/>
        <w:ind w:left="426" w:firstLine="567"/>
        <w:rPr>
          <w:rFonts w:ascii="Times New Roman" w:hAnsi="Times New Roman"/>
          <w:bCs/>
          <w:sz w:val="24"/>
          <w:szCs w:val="24"/>
        </w:rPr>
      </w:pPr>
    </w:p>
    <w:p w:rsidR="00B11F37" w:rsidRPr="00F60989" w:rsidRDefault="00B11F37" w:rsidP="00B11F37">
      <w:pPr>
        <w:pStyle w:val="a5"/>
        <w:spacing w:before="1" w:beforeAutospacing="1" w:after="1"/>
        <w:ind w:firstLine="567"/>
        <w:jc w:val="both"/>
      </w:pPr>
      <w:r w:rsidRPr="00F60989">
        <w:t xml:space="preserve">Изучение </w:t>
      </w:r>
      <w:r>
        <w:t>геометрии</w:t>
      </w:r>
      <w:r w:rsidRPr="00F60989">
        <w:t xml:space="preserve"> в 9 классе направлено на реализацию целей и </w:t>
      </w:r>
      <w:proofErr w:type="gramStart"/>
      <w:r w:rsidRPr="00F60989">
        <w:t>задач</w:t>
      </w:r>
      <w:proofErr w:type="gramEnd"/>
      <w:r w:rsidRPr="00F60989">
        <w:t xml:space="preserve"> сформулированных в Государственном компоненте образовательного стандарта общего образования по </w:t>
      </w:r>
      <w:r>
        <w:t>геометрии</w:t>
      </w:r>
      <w:r w:rsidRPr="00F60989">
        <w:t>:</w:t>
      </w:r>
    </w:p>
    <w:p w:rsidR="00B11F37" w:rsidRPr="00F60989" w:rsidRDefault="00B11F37" w:rsidP="00B11F37">
      <w:pPr>
        <w:pStyle w:val="a5"/>
        <w:spacing w:before="1" w:beforeAutospacing="1" w:after="1"/>
        <w:ind w:firstLine="567"/>
        <w:jc w:val="both"/>
        <w:rPr>
          <w:b/>
        </w:rPr>
      </w:pPr>
      <w:r w:rsidRPr="00F60989">
        <w:rPr>
          <w:b/>
        </w:rPr>
        <w:t>Цели:</w:t>
      </w:r>
    </w:p>
    <w:p w:rsidR="00B11F37" w:rsidRPr="00F60989" w:rsidRDefault="00B11F37" w:rsidP="00B11F37">
      <w:pPr>
        <w:pStyle w:val="a5"/>
        <w:numPr>
          <w:ilvl w:val="0"/>
          <w:numId w:val="1"/>
        </w:numPr>
        <w:spacing w:before="1" w:beforeAutospacing="1" w:after="1"/>
        <w:ind w:firstLine="567"/>
        <w:jc w:val="both"/>
      </w:pPr>
      <w:r>
        <w:t>О</w:t>
      </w:r>
      <w:r w:rsidRPr="00F60989"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11F37" w:rsidRPr="00F60989" w:rsidRDefault="00B11F37" w:rsidP="00B11F37">
      <w:pPr>
        <w:pStyle w:val="a5"/>
        <w:numPr>
          <w:ilvl w:val="0"/>
          <w:numId w:val="1"/>
        </w:numPr>
        <w:spacing w:before="1" w:beforeAutospacing="1" w:after="1"/>
        <w:ind w:firstLine="567"/>
        <w:jc w:val="both"/>
      </w:pPr>
      <w:r w:rsidRPr="00F60989"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B11F37" w:rsidRPr="00F60989" w:rsidRDefault="00B11F37" w:rsidP="00B11F37">
      <w:pPr>
        <w:pStyle w:val="a5"/>
        <w:numPr>
          <w:ilvl w:val="0"/>
          <w:numId w:val="1"/>
        </w:numPr>
        <w:spacing w:before="1" w:beforeAutospacing="1" w:after="1"/>
        <w:ind w:firstLine="567"/>
        <w:jc w:val="both"/>
      </w:pPr>
      <w:r w:rsidRPr="00F60989">
        <w:t>Формировать представление об идеях и методах математики как универсального языка науки и техники, средства моделирования процессов и явлений;</w:t>
      </w:r>
    </w:p>
    <w:p w:rsidR="00B11F37" w:rsidRDefault="00B11F37" w:rsidP="00B11F37">
      <w:pPr>
        <w:pStyle w:val="a5"/>
        <w:numPr>
          <w:ilvl w:val="0"/>
          <w:numId w:val="1"/>
        </w:numPr>
        <w:spacing w:before="1" w:beforeAutospacing="1" w:after="1"/>
        <w:ind w:firstLine="567"/>
        <w:jc w:val="both"/>
      </w:pPr>
      <w:r w:rsidRPr="00F60989">
        <w:t>Восприятие средствами математической культуры личности, знакомство с жизнью и деятельностью видных отечественных и зарубежных ученых – математиков, понимание значимости математики для общественного процесса.</w:t>
      </w:r>
    </w:p>
    <w:p w:rsidR="00B11F37" w:rsidRPr="00F60989" w:rsidRDefault="00B11F37" w:rsidP="00B11F37">
      <w:pPr>
        <w:pStyle w:val="a5"/>
        <w:spacing w:before="1" w:beforeAutospacing="1" w:after="1"/>
        <w:jc w:val="both"/>
      </w:pPr>
    </w:p>
    <w:p w:rsidR="00B11F37" w:rsidRPr="00F60989" w:rsidRDefault="00B11F37" w:rsidP="00B11F3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09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1F37" w:rsidRPr="00F60989" w:rsidRDefault="00B11F37" w:rsidP="00B11F3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0989">
        <w:rPr>
          <w:rFonts w:ascii="Times New Roman" w:hAnsi="Times New Roman" w:cs="Times New Roman"/>
          <w:sz w:val="24"/>
          <w:szCs w:val="24"/>
        </w:rPr>
        <w:t>риобретение математических знаний и умений;</w:t>
      </w:r>
    </w:p>
    <w:p w:rsidR="00B11F37" w:rsidRPr="00F60989" w:rsidRDefault="00B11F37" w:rsidP="00B11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0989">
        <w:rPr>
          <w:rFonts w:ascii="Times New Roman" w:hAnsi="Times New Roman" w:cs="Times New Roman"/>
          <w:sz w:val="24"/>
          <w:szCs w:val="24"/>
        </w:rPr>
        <w:t>владение обобщенными способами мыслительной, творческой деятельностей;</w:t>
      </w:r>
    </w:p>
    <w:p w:rsidR="00B11F37" w:rsidRDefault="00B11F37" w:rsidP="00B11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60989">
        <w:rPr>
          <w:rFonts w:ascii="Times New Roman" w:hAnsi="Times New Roman" w:cs="Times New Roman"/>
          <w:sz w:val="24"/>
          <w:szCs w:val="24"/>
        </w:rPr>
        <w:t xml:space="preserve">своение компетенций: учебно-познавательной, коммуникативной, </w:t>
      </w:r>
      <w:proofErr w:type="gramStart"/>
      <w:r w:rsidRPr="00F60989">
        <w:rPr>
          <w:rFonts w:ascii="Times New Roman" w:hAnsi="Times New Roman" w:cs="Times New Roman"/>
          <w:sz w:val="24"/>
          <w:szCs w:val="24"/>
        </w:rPr>
        <w:t>рефлексивной,  личностного</w:t>
      </w:r>
      <w:proofErr w:type="gramEnd"/>
      <w:r w:rsidRPr="00F60989">
        <w:rPr>
          <w:rFonts w:ascii="Times New Roman" w:hAnsi="Times New Roman" w:cs="Times New Roman"/>
          <w:sz w:val="24"/>
          <w:szCs w:val="24"/>
        </w:rPr>
        <w:t xml:space="preserve"> саморазвития, ценностно-ориентационной и профессионально-трудового выбора.</w:t>
      </w:r>
    </w:p>
    <w:p w:rsidR="00B11F37" w:rsidRDefault="00B11F37" w:rsidP="00B11F37">
      <w:pPr>
        <w:pStyle w:val="a5"/>
        <w:spacing w:before="1" w:beforeAutospacing="1" w:after="1"/>
        <w:jc w:val="both"/>
      </w:pPr>
    </w:p>
    <w:p w:rsidR="00B11F37" w:rsidRPr="00B11F37" w:rsidRDefault="00B11F37" w:rsidP="00B11F37">
      <w:pPr>
        <w:pStyle w:val="a5"/>
        <w:spacing w:before="1" w:beforeAutospacing="1" w:after="1"/>
        <w:ind w:firstLine="426"/>
        <w:jc w:val="both"/>
        <w:rPr>
          <w:i/>
        </w:rPr>
      </w:pPr>
      <w:r w:rsidRPr="00B11F37">
        <w:rPr>
          <w:i/>
        </w:rPr>
        <w:t>Место предмета в учебном плане</w:t>
      </w:r>
    </w:p>
    <w:p w:rsidR="00B11F37" w:rsidRPr="00F60989" w:rsidRDefault="00B11F37" w:rsidP="00B11F37">
      <w:pPr>
        <w:pStyle w:val="a5"/>
        <w:spacing w:before="1" w:beforeAutospacing="1" w:after="1"/>
        <w:ind w:firstLine="426"/>
        <w:jc w:val="both"/>
      </w:pPr>
      <w:r w:rsidRPr="00F60989">
        <w:t xml:space="preserve">Согласно Федеральному Базисному учебному плану для образовательных учреждений </w:t>
      </w:r>
      <w:r w:rsidRPr="00F60989">
        <w:lastRenderedPageBreak/>
        <w:t xml:space="preserve">Российской Федерации на изучение </w:t>
      </w:r>
      <w:r>
        <w:t xml:space="preserve">геометрии в 9 </w:t>
      </w:r>
      <w:r w:rsidRPr="00F60989">
        <w:t xml:space="preserve">классе отводится </w:t>
      </w:r>
      <w:r>
        <w:t>68</w:t>
      </w:r>
      <w:r w:rsidRPr="00F60989">
        <w:t xml:space="preserve"> час</w:t>
      </w:r>
      <w:r>
        <w:t>ов</w:t>
      </w:r>
      <w:r w:rsidRPr="00F60989">
        <w:t xml:space="preserve"> из расчёта </w:t>
      </w:r>
      <w:r>
        <w:t>2</w:t>
      </w:r>
      <w:r w:rsidRPr="00F60989">
        <w:t xml:space="preserve"> часа в неделю.  </w:t>
      </w:r>
    </w:p>
    <w:p w:rsidR="00B11F37" w:rsidRPr="00F60989" w:rsidRDefault="00B11F37" w:rsidP="00B11F37">
      <w:pPr>
        <w:pStyle w:val="a5"/>
        <w:spacing w:before="1" w:beforeAutospacing="1" w:after="1"/>
        <w:ind w:firstLine="426"/>
        <w:jc w:val="both"/>
      </w:pPr>
      <w:r w:rsidRPr="00F60989">
        <w:t>Согласно действующему учебному плану МОУ «</w:t>
      </w:r>
      <w:proofErr w:type="spellStart"/>
      <w:r w:rsidRPr="00F60989">
        <w:t>Изобильненская</w:t>
      </w:r>
      <w:proofErr w:type="spellEnd"/>
      <w:r w:rsidRPr="00F60989">
        <w:t xml:space="preserve"> школа» города Алушты рабочая программа предусматривает обучение в объеме </w:t>
      </w:r>
      <w:r>
        <w:t>68</w:t>
      </w:r>
      <w:r w:rsidRPr="00F60989">
        <w:t xml:space="preserve"> часов (</w:t>
      </w:r>
      <w:r>
        <w:t>2</w:t>
      </w:r>
      <w:r w:rsidRPr="00F60989">
        <w:t>часа в неделю).</w:t>
      </w:r>
    </w:p>
    <w:p w:rsidR="00B11F37" w:rsidRPr="00F60989" w:rsidRDefault="00B11F37" w:rsidP="00B11F37">
      <w:pPr>
        <w:pStyle w:val="a5"/>
        <w:numPr>
          <w:ilvl w:val="0"/>
          <w:numId w:val="3"/>
        </w:numPr>
        <w:spacing w:before="1" w:beforeAutospacing="1" w:after="1" w:line="360" w:lineRule="auto"/>
        <w:ind w:left="0" w:firstLine="284"/>
        <w:jc w:val="center"/>
        <w:rPr>
          <w:b/>
        </w:rPr>
      </w:pPr>
      <w:r w:rsidRPr="00F60989">
        <w:rPr>
          <w:b/>
        </w:rPr>
        <w:t>ПЛАНИРУЕМЫЕ РЕЗУЛЬТАТЫ ОСВОЕНИЯ УЧЕБНОГО ПРЕДМЕТА</w:t>
      </w:r>
    </w:p>
    <w:p w:rsidR="00046FCD" w:rsidRPr="00857314" w:rsidRDefault="00B11F37" w:rsidP="008573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1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B11F37" w:rsidRPr="00857314" w:rsidRDefault="00B11F37" w:rsidP="00857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1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11F37" w:rsidRPr="00857314" w:rsidRDefault="00B11F37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Распознавать плоские геометрические фигуры, различать их взаимное расположение</w:t>
      </w:r>
      <w:r w:rsidR="00D401AB" w:rsidRPr="00857314">
        <w:rPr>
          <w:rFonts w:ascii="Times New Roman" w:hAnsi="Times New Roman"/>
          <w:sz w:val="24"/>
          <w:szCs w:val="24"/>
        </w:rPr>
        <w:t xml:space="preserve">, аргументировать суждения, используя </w:t>
      </w:r>
      <w:proofErr w:type="gramStart"/>
      <w:r w:rsidR="00D401AB" w:rsidRPr="00857314">
        <w:rPr>
          <w:rFonts w:ascii="Times New Roman" w:hAnsi="Times New Roman"/>
          <w:sz w:val="24"/>
          <w:szCs w:val="24"/>
        </w:rPr>
        <w:t>определения ,</w:t>
      </w:r>
      <w:proofErr w:type="gramEnd"/>
      <w:r w:rsidR="00D401AB" w:rsidRPr="00857314">
        <w:rPr>
          <w:rFonts w:ascii="Times New Roman" w:hAnsi="Times New Roman"/>
          <w:sz w:val="24"/>
          <w:szCs w:val="24"/>
        </w:rPr>
        <w:t xml:space="preserve"> свойства, признаки;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 xml:space="preserve">Изображать планиметрические </w:t>
      </w:r>
      <w:proofErr w:type="gramStart"/>
      <w:r w:rsidRPr="00857314">
        <w:rPr>
          <w:rFonts w:ascii="Times New Roman" w:hAnsi="Times New Roman"/>
          <w:sz w:val="24"/>
          <w:szCs w:val="24"/>
        </w:rPr>
        <w:t>фигуры ;</w:t>
      </w:r>
      <w:proofErr w:type="gramEnd"/>
      <w:r w:rsidRPr="00857314">
        <w:rPr>
          <w:rFonts w:ascii="Times New Roman" w:hAnsi="Times New Roman"/>
          <w:sz w:val="24"/>
          <w:szCs w:val="24"/>
        </w:rPr>
        <w:t xml:space="preserve"> выполнять чертежи по условию задачи; осуществлять преобразование планиметрических фигур;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</w:t>
      </w:r>
      <w:proofErr w:type="gramStart"/>
      <w:r w:rsidRPr="00857314">
        <w:rPr>
          <w:rFonts w:ascii="Times New Roman" w:hAnsi="Times New Roman"/>
          <w:sz w:val="24"/>
          <w:szCs w:val="24"/>
        </w:rPr>
        <w:t>их ;</w:t>
      </w:r>
      <w:proofErr w:type="gramEnd"/>
      <w:r w:rsidRPr="00857314">
        <w:rPr>
          <w:rFonts w:ascii="Times New Roman" w:hAnsi="Times New Roman"/>
          <w:sz w:val="24"/>
          <w:szCs w:val="24"/>
        </w:rPr>
        <w:t xml:space="preserve"> иметь представления о сечениях и развертках; 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Решать основные задачи н построение с помощью циркуля и линейки; угла, равного данному; биссектрисы данного угла;</w:t>
      </w:r>
    </w:p>
    <w:p w:rsidR="00D401AB" w:rsidRPr="00857314" w:rsidRDefault="00D401AB" w:rsidP="0085731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 xml:space="preserve">Решать простейшие </w:t>
      </w:r>
      <w:r w:rsidR="009F3EE0" w:rsidRPr="00857314">
        <w:rPr>
          <w:rFonts w:ascii="Times New Roman" w:hAnsi="Times New Roman"/>
          <w:sz w:val="24"/>
          <w:szCs w:val="24"/>
        </w:rPr>
        <w:t>планиметрические задачи в пространства.</w:t>
      </w:r>
    </w:p>
    <w:p w:rsidR="009F3EE0" w:rsidRPr="00857314" w:rsidRDefault="009F3EE0" w:rsidP="00857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14">
        <w:rPr>
          <w:rFonts w:ascii="Times New Roman" w:hAnsi="Times New Roman" w:cs="Times New Roman"/>
          <w:sz w:val="24"/>
          <w:szCs w:val="24"/>
          <w:u w:val="single"/>
        </w:rPr>
        <w:t>Применять полученные знания:</w:t>
      </w:r>
    </w:p>
    <w:p w:rsidR="009F3EE0" w:rsidRPr="00857314" w:rsidRDefault="009F3EE0" w:rsidP="008573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При построении геометрическими инструментами (линейка, угольник, циркуль, транспортир);</w:t>
      </w:r>
    </w:p>
    <w:p w:rsidR="009F3EE0" w:rsidRPr="00857314" w:rsidRDefault="009F3EE0" w:rsidP="008573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314">
        <w:rPr>
          <w:rFonts w:ascii="Times New Roman" w:hAnsi="Times New Roman"/>
          <w:sz w:val="24"/>
          <w:szCs w:val="24"/>
        </w:rPr>
        <w:t>Для вычисления длин, площадей основных геометрических фигур с помощью формул (используя при необходимости справочники и технические средства).</w:t>
      </w:r>
    </w:p>
    <w:p w:rsidR="009F3EE0" w:rsidRDefault="009F3EE0" w:rsidP="009F3EE0"/>
    <w:p w:rsidR="009F3EE0" w:rsidRDefault="009F3EE0" w:rsidP="009F3EE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EE0"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Pr="009F3EE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F3EE0" w:rsidRDefault="00EE066E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Векторы. Метод координат.</w:t>
      </w:r>
    </w:p>
    <w:p w:rsidR="00EE066E" w:rsidRDefault="00EE066E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E066E" w:rsidRDefault="00EE066E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26C"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научит учащихся выполнять действия над векторами как направленными отрезками, что важно для применения векторов в физике; познакомимся с использованием векторов и метода координат при решении геометрических задач.</w:t>
      </w:r>
    </w:p>
    <w:p w:rsidR="00EE066E" w:rsidRPr="0068026C" w:rsidRDefault="00EE066E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026C"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треугольника. Скалярное произведение векторов.</w:t>
      </w:r>
    </w:p>
    <w:p w:rsidR="00EE066E" w:rsidRDefault="00EE066E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Синус, косинус,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EE066E" w:rsidRDefault="00EE066E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26C"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EE066E" w:rsidRPr="0068026C" w:rsidRDefault="003B4471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026C">
        <w:rPr>
          <w:rFonts w:ascii="Times New Roman" w:hAnsi="Times New Roman"/>
          <w:b/>
          <w:sz w:val="24"/>
          <w:szCs w:val="24"/>
        </w:rPr>
        <w:lastRenderedPageBreak/>
        <w:t>Длина окружности и площадь круга.</w:t>
      </w:r>
    </w:p>
    <w:p w:rsidR="003B4471" w:rsidRDefault="003B4471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Правильные многоугольники. Окружности, описанная около правильного многоугольника </w:t>
      </w:r>
      <w:proofErr w:type="gramStart"/>
      <w:r>
        <w:rPr>
          <w:rFonts w:ascii="Times New Roman" w:hAnsi="Times New Roman"/>
          <w:sz w:val="24"/>
          <w:szCs w:val="24"/>
        </w:rPr>
        <w:t>и  вписанная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него. Построение правильных многоугольников. Длина окружности. Площадь круга.</w:t>
      </w:r>
    </w:p>
    <w:p w:rsidR="003B4471" w:rsidRDefault="003B4471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26C"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3B4471" w:rsidRPr="0068026C" w:rsidRDefault="003B4471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026C">
        <w:rPr>
          <w:rFonts w:ascii="Times New Roman" w:hAnsi="Times New Roman"/>
          <w:b/>
          <w:sz w:val="24"/>
          <w:szCs w:val="24"/>
        </w:rPr>
        <w:t xml:space="preserve">Движения </w:t>
      </w:r>
    </w:p>
    <w:p w:rsidR="003B4471" w:rsidRDefault="003B4471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3B4471" w:rsidRDefault="003B4471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26C"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познакомить учащихся с понятием движения и его свойствами</w:t>
      </w:r>
      <w:r w:rsidR="00DA09A3">
        <w:rPr>
          <w:rFonts w:ascii="Times New Roman" w:hAnsi="Times New Roman"/>
          <w:sz w:val="24"/>
          <w:szCs w:val="24"/>
        </w:rPr>
        <w:t>, с основными видами движения, со взаимоотношениями наложений и движений.</w:t>
      </w:r>
    </w:p>
    <w:p w:rsidR="00DA09A3" w:rsidRPr="0068026C" w:rsidRDefault="00DA09A3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026C">
        <w:rPr>
          <w:rFonts w:ascii="Times New Roman" w:hAnsi="Times New Roman"/>
          <w:b/>
          <w:sz w:val="24"/>
          <w:szCs w:val="24"/>
        </w:rPr>
        <w:t>Об аксиомах геометрии</w:t>
      </w:r>
    </w:p>
    <w:p w:rsidR="00DA09A3" w:rsidRDefault="00DA09A3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об аксиомах геометрии.</w:t>
      </w:r>
    </w:p>
    <w:p w:rsidR="00DA09A3" w:rsidRDefault="00DA09A3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26C"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дать более глубокое представление о системе аксиом планиметрии и аксиоматическом методе.</w:t>
      </w:r>
    </w:p>
    <w:p w:rsidR="00DA09A3" w:rsidRPr="0068026C" w:rsidRDefault="00DA09A3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8026C">
        <w:rPr>
          <w:rFonts w:ascii="Times New Roman" w:hAnsi="Times New Roman"/>
          <w:b/>
          <w:sz w:val="24"/>
          <w:szCs w:val="24"/>
        </w:rPr>
        <w:t>Начальные сведения из стереометрии</w:t>
      </w:r>
    </w:p>
    <w:p w:rsidR="00DA09A3" w:rsidRDefault="00857314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857314" w:rsidRDefault="00857314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26C">
        <w:rPr>
          <w:rFonts w:ascii="Times New Roman" w:hAnsi="Times New Roman"/>
          <w:i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68026C" w:rsidRDefault="0068026C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8026C" w:rsidRPr="00EE066E" w:rsidRDefault="0068026C" w:rsidP="006802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8026C" w:rsidRPr="00F60989" w:rsidRDefault="0068026C" w:rsidP="0068026C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98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8026C" w:rsidRDefault="0068026C" w:rsidP="0068026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989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г</w:t>
      </w:r>
      <w:r w:rsidRPr="00F6098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ометрии</w:t>
      </w:r>
      <w:r w:rsidRPr="00F60989">
        <w:rPr>
          <w:rFonts w:ascii="Times New Roman" w:hAnsi="Times New Roman"/>
          <w:sz w:val="24"/>
          <w:szCs w:val="24"/>
        </w:rPr>
        <w:t xml:space="preserve"> для 9 класса рассчитана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60989">
        <w:rPr>
          <w:rFonts w:ascii="Times New Roman" w:hAnsi="Times New Roman"/>
          <w:sz w:val="24"/>
          <w:szCs w:val="24"/>
        </w:rPr>
        <w:t>часа в неделю, на 34 рабочие недели,</w:t>
      </w:r>
      <w:r>
        <w:rPr>
          <w:rFonts w:ascii="Times New Roman" w:hAnsi="Times New Roman"/>
          <w:sz w:val="24"/>
          <w:szCs w:val="24"/>
        </w:rPr>
        <w:t xml:space="preserve"> 68 часов.</w:t>
      </w: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10"/>
        <w:gridCol w:w="1774"/>
        <w:gridCol w:w="1641"/>
      </w:tblGrid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К-во к/р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F609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9">
              <w:rPr>
                <w:rFonts w:ascii="Times New Roman" w:eastAsia="Calibri" w:hAnsi="Times New Roman" w:cs="Times New Roman"/>
                <w:sz w:val="24"/>
                <w:szCs w:val="24"/>
              </w:rPr>
              <w:t>Д. Т.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Векторы 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26C" w:rsidRPr="00F60989" w:rsidTr="00046FCD">
        <w:tc>
          <w:tcPr>
            <w:tcW w:w="6204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2" w:type="dxa"/>
          </w:tcPr>
          <w:p w:rsidR="0068026C" w:rsidRPr="00F60989" w:rsidRDefault="0068026C" w:rsidP="0068026C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026C" w:rsidRPr="00F60989" w:rsidRDefault="0068026C" w:rsidP="006802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8026C" w:rsidRPr="00EF4C86" w:rsidRDefault="0068026C" w:rsidP="0068026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F3EE0" w:rsidRDefault="009F3EE0" w:rsidP="009F3EE0"/>
    <w:p w:rsidR="0068026C" w:rsidRDefault="0068026C" w:rsidP="009F3EE0"/>
    <w:p w:rsidR="0068026C" w:rsidRDefault="0068026C" w:rsidP="0068026C">
      <w:pPr>
        <w:jc w:val="right"/>
        <w:rPr>
          <w:rFonts w:ascii="Times New Roman" w:hAnsi="Times New Roman" w:cs="Times New Roman"/>
          <w:sz w:val="24"/>
          <w:szCs w:val="24"/>
        </w:rPr>
      </w:pPr>
      <w:r w:rsidRPr="006802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026C" w:rsidRDefault="0068026C" w:rsidP="00680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5"/>
        <w:gridCol w:w="3387"/>
        <w:gridCol w:w="1467"/>
        <w:gridCol w:w="965"/>
        <w:gridCol w:w="971"/>
        <w:gridCol w:w="1710"/>
      </w:tblGrid>
      <w:tr w:rsidR="0068026C" w:rsidRPr="00B92C1E" w:rsidTr="00046FCD"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8026C" w:rsidRPr="00B92C1E" w:rsidTr="00046FC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E">
              <w:rPr>
                <w:rFonts w:ascii="Times New Roman" w:hAnsi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 xml:space="preserve">Четырехугольники. 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 xml:space="preserve">Треугольники  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Тема 1. «Векторы»  (8 часов)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Сумма двух векторов. Сумма нескольких векторов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Средняя линия трапеции. Зачет (20 минут)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Тема 2 «Метод координат»  (10 часов)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812F6C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F20">
              <w:rPr>
                <w:rFonts w:ascii="Times New Roman" w:hAnsi="Times New Roman"/>
                <w:sz w:val="24"/>
                <w:szCs w:val="24"/>
              </w:rPr>
              <w:t>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Уравнение окружности и прямой. Решение задач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046FCD" w:rsidRDefault="0068026C" w:rsidP="00046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6FCD">
              <w:rPr>
                <w:rFonts w:ascii="Times New Roman" w:hAnsi="Times New Roman"/>
                <w:b/>
                <w:sz w:val="24"/>
                <w:szCs w:val="24"/>
              </w:rPr>
              <w:t>Контрольная работ №1 по теме «Метод координат»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370" w:rsidRDefault="00C12370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 «соотношение между сторонами и углами треугольника. Скалярное произведение векторов»  (11 часов 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13D11" w:rsidRDefault="0068026C" w:rsidP="00046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Тема 4 «Длина окружности. Площадь круга»  (12 часов)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«Правильные многоугольники»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 xml:space="preserve">Длина окружности. Решение задач 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046FCD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крага»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крага»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13D11" w:rsidRDefault="0068026C" w:rsidP="00046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Тема 5 «Движение»  (8 часов)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Отображение плоскости на себя. Понятие движения.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«Понятие движения. Осевая и центральная симметрия»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13D11" w:rsidRDefault="0068026C" w:rsidP="00046F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1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«Движение»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Тема 6 «Начальные сведения из стереометрии»  (8 часов)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Призма. Параллелепипед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Объем тела.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Сфера и шар.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Решение задач. Зачет (20 минут)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Тема 7 «Об аксиомах  планиметрии»  (2 часа)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1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C12370" w:rsidRDefault="0068026C" w:rsidP="00C12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370">
              <w:rPr>
                <w:rFonts w:ascii="Times New Roman" w:hAnsi="Times New Roman"/>
                <w:b/>
                <w:sz w:val="24"/>
                <w:szCs w:val="24"/>
              </w:rPr>
              <w:t>Повторение (6 часов)</w:t>
            </w: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13D11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13D1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567F20" w:rsidP="00046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6FC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26C" w:rsidRPr="00B92C1E" w:rsidRDefault="0068026C" w:rsidP="00046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26C" w:rsidRDefault="0068026C" w:rsidP="00046FCD">
      <w:pPr>
        <w:rPr>
          <w:rFonts w:ascii="Times New Roman" w:hAnsi="Times New Roman" w:cs="Times New Roman"/>
          <w:sz w:val="24"/>
          <w:szCs w:val="24"/>
        </w:rPr>
      </w:pPr>
    </w:p>
    <w:p w:rsidR="0068026C" w:rsidRDefault="0068026C" w:rsidP="00680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026C" w:rsidRDefault="0068026C" w:rsidP="0068026C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График проведения контрольных работ</w:t>
      </w:r>
    </w:p>
    <w:p w:rsidR="0068026C" w:rsidRDefault="0068026C" w:rsidP="006802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4102"/>
        <w:gridCol w:w="2330"/>
        <w:gridCol w:w="2331"/>
      </w:tblGrid>
      <w:tr w:rsidR="0068026C" w:rsidRPr="00B92C1E" w:rsidTr="00046FCD">
        <w:tc>
          <w:tcPr>
            <w:tcW w:w="562" w:type="dxa"/>
            <w:vMerge w:val="restart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vMerge w:val="restart"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61" w:type="dxa"/>
            <w:gridSpan w:val="2"/>
          </w:tcPr>
          <w:p w:rsidR="0068026C" w:rsidRPr="00B92C1E" w:rsidRDefault="0068026C" w:rsidP="000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8026C" w:rsidRPr="00B92C1E" w:rsidTr="00046FCD">
        <w:tc>
          <w:tcPr>
            <w:tcW w:w="562" w:type="dxa"/>
            <w:vMerge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31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8026C" w:rsidRPr="00B92C1E" w:rsidTr="00046FCD">
        <w:tc>
          <w:tcPr>
            <w:tcW w:w="562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Контрольная работ №1 по теме «Метод координат»</w:t>
            </w:r>
          </w:p>
        </w:tc>
        <w:tc>
          <w:tcPr>
            <w:tcW w:w="2330" w:type="dxa"/>
          </w:tcPr>
          <w:p w:rsidR="0068026C" w:rsidRPr="00B92C1E" w:rsidRDefault="00B13D11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331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562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C1E" w:rsidRPr="00B9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Контрольная работа № 2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2330" w:type="dxa"/>
          </w:tcPr>
          <w:p w:rsidR="0068026C" w:rsidRPr="00B92C1E" w:rsidRDefault="00B13D11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31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56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2330" w:type="dxa"/>
          </w:tcPr>
          <w:p w:rsidR="0068026C" w:rsidRPr="00B92C1E" w:rsidRDefault="00B13D11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331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56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«Движение»</w:t>
            </w:r>
          </w:p>
        </w:tc>
        <w:tc>
          <w:tcPr>
            <w:tcW w:w="2330" w:type="dxa"/>
          </w:tcPr>
          <w:p w:rsidR="0068026C" w:rsidRPr="00B92C1E" w:rsidRDefault="00B13D11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331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6C" w:rsidRPr="00B92C1E" w:rsidTr="00046FCD">
        <w:tc>
          <w:tcPr>
            <w:tcW w:w="56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68026C" w:rsidRPr="00B92C1E" w:rsidRDefault="00B92C1E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1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30" w:type="dxa"/>
          </w:tcPr>
          <w:p w:rsidR="0068026C" w:rsidRPr="00B92C1E" w:rsidRDefault="00B13D11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31" w:type="dxa"/>
          </w:tcPr>
          <w:p w:rsidR="0068026C" w:rsidRPr="00B92C1E" w:rsidRDefault="0068026C" w:rsidP="0004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1E" w:rsidRDefault="00B92C1E" w:rsidP="006802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rPr>
          <w:rFonts w:ascii="Times New Roman" w:hAnsi="Times New Roman" w:cs="Times New Roman"/>
          <w:sz w:val="24"/>
          <w:szCs w:val="24"/>
        </w:rPr>
      </w:pPr>
    </w:p>
    <w:p w:rsidR="0068026C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B13D11" w:rsidRDefault="00B13D11" w:rsidP="00B92C1E">
      <w:pPr>
        <w:spacing w:line="360" w:lineRule="auto"/>
        <w:ind w:left="426"/>
        <w:jc w:val="right"/>
        <w:rPr>
          <w:rFonts w:ascii="Times New Roman" w:eastAsiaTheme="minorEastAsia" w:hAnsi="Times New Roman"/>
          <w:sz w:val="24"/>
          <w:szCs w:val="24"/>
        </w:rPr>
      </w:pPr>
    </w:p>
    <w:p w:rsidR="00B13D11" w:rsidRDefault="00B13D11" w:rsidP="00B92C1E">
      <w:pPr>
        <w:spacing w:line="360" w:lineRule="auto"/>
        <w:ind w:left="426"/>
        <w:jc w:val="right"/>
        <w:rPr>
          <w:rFonts w:ascii="Times New Roman" w:eastAsiaTheme="minorEastAsia" w:hAnsi="Times New Roman"/>
          <w:sz w:val="24"/>
          <w:szCs w:val="24"/>
        </w:rPr>
      </w:pPr>
    </w:p>
    <w:p w:rsidR="00B92C1E" w:rsidRDefault="00B92C1E" w:rsidP="00B92C1E">
      <w:pPr>
        <w:spacing w:line="360" w:lineRule="auto"/>
        <w:ind w:left="426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Приложение 3</w:t>
      </w:r>
    </w:p>
    <w:p w:rsidR="00B92C1E" w:rsidRDefault="00B92C1E" w:rsidP="00B92C1E">
      <w:pPr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корректировки рабочей программы</w:t>
      </w:r>
    </w:p>
    <w:p w:rsidR="00B92C1E" w:rsidRDefault="00B92C1E" w:rsidP="00B92C1E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07"/>
        <w:gridCol w:w="992"/>
        <w:gridCol w:w="2694"/>
        <w:gridCol w:w="992"/>
        <w:gridCol w:w="850"/>
        <w:gridCol w:w="1276"/>
        <w:gridCol w:w="1128"/>
      </w:tblGrid>
      <w:tr w:rsidR="00B92C1E" w:rsidTr="00046FCD">
        <w:tc>
          <w:tcPr>
            <w:tcW w:w="1031" w:type="dxa"/>
            <w:vMerge w:val="restart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07" w:type="dxa"/>
            <w:vMerge w:val="restart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992" w:type="dxa"/>
            <w:vMerge w:val="restart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128" w:type="dxa"/>
            <w:vMerge w:val="restart"/>
          </w:tcPr>
          <w:p w:rsidR="00B92C1E" w:rsidRDefault="00B92C1E" w:rsidP="00046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92C1E" w:rsidTr="00046FCD">
        <w:tc>
          <w:tcPr>
            <w:tcW w:w="1031" w:type="dxa"/>
            <w:vMerge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276" w:type="dxa"/>
            <w:vMerge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92C1E" w:rsidRDefault="00B92C1E" w:rsidP="00046F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1E" w:rsidTr="00046FCD">
        <w:tc>
          <w:tcPr>
            <w:tcW w:w="1031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2C1E" w:rsidRDefault="00B92C1E" w:rsidP="00046F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1E" w:rsidRDefault="00B92C1E" w:rsidP="00B92C1E">
      <w:pPr>
        <w:spacing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92C1E" w:rsidRDefault="00B92C1E" w:rsidP="00B92C1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____________________/Анна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Алтыева</w:t>
      </w:r>
      <w:proofErr w:type="spellEnd"/>
    </w:p>
    <w:p w:rsidR="00B92C1E" w:rsidRPr="008F5EE5" w:rsidRDefault="00B92C1E" w:rsidP="00B92C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зам. директора ______________________/Татьяна Николаевна Липкан</w:t>
      </w:r>
    </w:p>
    <w:p w:rsidR="00B92C1E" w:rsidRPr="00B92C1E" w:rsidRDefault="00B92C1E" w:rsidP="00B92C1E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sectPr w:rsidR="00B92C1E" w:rsidRPr="00B92C1E" w:rsidSect="00B92C1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C6" w:rsidRDefault="00A95DC6" w:rsidP="00B92C1E">
      <w:pPr>
        <w:spacing w:after="0" w:line="240" w:lineRule="auto"/>
      </w:pPr>
      <w:r>
        <w:separator/>
      </w:r>
    </w:p>
  </w:endnote>
  <w:endnote w:type="continuationSeparator" w:id="0">
    <w:p w:rsidR="00A95DC6" w:rsidRDefault="00A95DC6" w:rsidP="00B9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67697"/>
      <w:docPartObj>
        <w:docPartGallery w:val="Page Numbers (Bottom of Page)"/>
        <w:docPartUnique/>
      </w:docPartObj>
    </w:sdtPr>
    <w:sdtEndPr/>
    <w:sdtContent>
      <w:p w:rsidR="00812F6C" w:rsidRDefault="00812F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49">
          <w:rPr>
            <w:noProof/>
          </w:rPr>
          <w:t>2</w:t>
        </w:r>
        <w:r>
          <w:fldChar w:fldCharType="end"/>
        </w:r>
      </w:p>
    </w:sdtContent>
  </w:sdt>
  <w:p w:rsidR="00812F6C" w:rsidRDefault="00812F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C6" w:rsidRDefault="00A95DC6" w:rsidP="00B92C1E">
      <w:pPr>
        <w:spacing w:after="0" w:line="240" w:lineRule="auto"/>
      </w:pPr>
      <w:r>
        <w:separator/>
      </w:r>
    </w:p>
  </w:footnote>
  <w:footnote w:type="continuationSeparator" w:id="0">
    <w:p w:rsidR="00A95DC6" w:rsidRDefault="00A95DC6" w:rsidP="00B9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627"/>
    <w:multiLevelType w:val="hybridMultilevel"/>
    <w:tmpl w:val="72D270B8"/>
    <w:lvl w:ilvl="0" w:tplc="5BBA48D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A30E6"/>
    <w:multiLevelType w:val="hybridMultilevel"/>
    <w:tmpl w:val="ACD8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7E51"/>
    <w:multiLevelType w:val="hybridMultilevel"/>
    <w:tmpl w:val="9BF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6722"/>
    <w:multiLevelType w:val="hybridMultilevel"/>
    <w:tmpl w:val="238C172E"/>
    <w:lvl w:ilvl="0" w:tplc="278A2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FF1901"/>
    <w:multiLevelType w:val="hybridMultilevel"/>
    <w:tmpl w:val="A4DAA828"/>
    <w:lvl w:ilvl="0" w:tplc="5BBA48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736FDC"/>
    <w:multiLevelType w:val="hybridMultilevel"/>
    <w:tmpl w:val="1832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05"/>
    <w:rsid w:val="00046FCD"/>
    <w:rsid w:val="00202C4F"/>
    <w:rsid w:val="003B4471"/>
    <w:rsid w:val="00567F20"/>
    <w:rsid w:val="005A2559"/>
    <w:rsid w:val="0068026C"/>
    <w:rsid w:val="00693F7A"/>
    <w:rsid w:val="00812F6C"/>
    <w:rsid w:val="00857314"/>
    <w:rsid w:val="009F3EE0"/>
    <w:rsid w:val="00A77F49"/>
    <w:rsid w:val="00A95DC6"/>
    <w:rsid w:val="00B11F37"/>
    <w:rsid w:val="00B13D11"/>
    <w:rsid w:val="00B92C1E"/>
    <w:rsid w:val="00C12370"/>
    <w:rsid w:val="00C7581E"/>
    <w:rsid w:val="00C77043"/>
    <w:rsid w:val="00D401AB"/>
    <w:rsid w:val="00DA09A3"/>
    <w:rsid w:val="00DC5537"/>
    <w:rsid w:val="00EE066E"/>
    <w:rsid w:val="00F64FE1"/>
    <w:rsid w:val="00F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9A7C-2195-440B-9C15-BEC9D05E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F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11F37"/>
    <w:rPr>
      <w:rFonts w:ascii="Calibri" w:eastAsia="Calibri" w:hAnsi="Calibri" w:cs="Times New Roman"/>
    </w:rPr>
  </w:style>
  <w:style w:type="paragraph" w:customStyle="1" w:styleId="a5">
    <w:name w:val="Стиль"/>
    <w:rsid w:val="00B11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1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6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8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C1E"/>
  </w:style>
  <w:style w:type="paragraph" w:styleId="aa">
    <w:name w:val="footer"/>
    <w:basedOn w:val="a"/>
    <w:link w:val="ab"/>
    <w:uiPriority w:val="99"/>
    <w:unhideWhenUsed/>
    <w:rsid w:val="00B9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C1E"/>
  </w:style>
  <w:style w:type="paragraph" w:styleId="ac">
    <w:name w:val="Balloon Text"/>
    <w:basedOn w:val="a"/>
    <w:link w:val="ad"/>
    <w:uiPriority w:val="99"/>
    <w:semiHidden/>
    <w:unhideWhenUsed/>
    <w:rsid w:val="00B1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2981-C223-4E87-922C-2502964B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2020-10-18T17:22:00Z</cp:lastPrinted>
  <dcterms:created xsi:type="dcterms:W3CDTF">2020-10-17T13:40:00Z</dcterms:created>
  <dcterms:modified xsi:type="dcterms:W3CDTF">2020-10-18T17:31:00Z</dcterms:modified>
</cp:coreProperties>
</file>