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44C5E" w:rsidRPr="00044C5E" w:rsidRDefault="00044C5E" w:rsidP="00044C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</w:t>
      </w:r>
      <w:proofErr w:type="spellStart"/>
      <w:r w:rsidRPr="00044C5E">
        <w:rPr>
          <w:rFonts w:ascii="Times New Roman" w:hAnsi="Times New Roman" w:cs="Times New Roman"/>
          <w:sz w:val="24"/>
          <w:szCs w:val="24"/>
        </w:rPr>
        <w:t>М.С.Цветкова</w:t>
      </w:r>
      <w:proofErr w:type="spellEnd"/>
      <w:r w:rsidRPr="00044C5E">
        <w:rPr>
          <w:rFonts w:ascii="Times New Roman" w:hAnsi="Times New Roman" w:cs="Times New Roman"/>
          <w:sz w:val="24"/>
          <w:szCs w:val="24"/>
        </w:rPr>
        <w:t xml:space="preserve"> Москва БИНОМ. Лаборатория знаний 2012). </w:t>
      </w:r>
    </w:p>
    <w:p w:rsidR="00044C5E" w:rsidRPr="00044C5E" w:rsidRDefault="00044C5E" w:rsidP="00044C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Сформировать информационную культуру школьника, под которой понимается умение целенаправленно работать с информацией с использованием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современных  информационных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технологий в основной школе.</w:t>
      </w:r>
    </w:p>
    <w:p w:rsidR="00044C5E" w:rsidRPr="00044C5E" w:rsidRDefault="00044C5E" w:rsidP="00044C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5E">
        <w:rPr>
          <w:rFonts w:ascii="Times New Roman" w:hAnsi="Times New Roman" w:cs="Times New Roman"/>
          <w:b/>
          <w:sz w:val="24"/>
          <w:szCs w:val="24"/>
        </w:rPr>
        <w:t>Задачи и цели курса: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о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таком  понятии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как информация, информационные процессы, информационные технологии;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развитие  познавательных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 интересов,  интеллектуальных  и  творческих способностей средствами ИКТ;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воспитание  ответственного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 отношения  к  информации  с  учетом правовых  и  этических  аспектов  ее  распространения;  избирательного отношения к полученной информации;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- повышение качества преподавания предмета.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C5E">
        <w:rPr>
          <w:rFonts w:ascii="Times New Roman" w:hAnsi="Times New Roman" w:cs="Times New Roman"/>
          <w:b/>
          <w:i/>
          <w:sz w:val="24"/>
          <w:szCs w:val="24"/>
        </w:rPr>
        <w:t>Место учебного курса в учебном плане: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информатики на ступени основного общего образования отводится 1 час в неделю на 34 рабочие недели.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Учебный план МОУ «</w:t>
      </w:r>
      <w:proofErr w:type="spellStart"/>
      <w:r w:rsidRPr="00044C5E"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 w:rsidRPr="00044C5E">
        <w:rPr>
          <w:rFonts w:ascii="Times New Roman" w:hAnsi="Times New Roman" w:cs="Times New Roman"/>
          <w:sz w:val="24"/>
          <w:szCs w:val="24"/>
        </w:rPr>
        <w:t xml:space="preserve"> школа им. Э.У. </w:t>
      </w:r>
      <w:proofErr w:type="spellStart"/>
      <w:r w:rsidRPr="00044C5E">
        <w:rPr>
          <w:rFonts w:ascii="Times New Roman" w:hAnsi="Times New Roman" w:cs="Times New Roman"/>
          <w:sz w:val="24"/>
          <w:szCs w:val="24"/>
        </w:rPr>
        <w:t>Чалбаша</w:t>
      </w:r>
      <w:proofErr w:type="spellEnd"/>
      <w:r w:rsidRPr="00044C5E">
        <w:rPr>
          <w:rFonts w:ascii="Times New Roman" w:hAnsi="Times New Roman" w:cs="Times New Roman"/>
          <w:sz w:val="24"/>
          <w:szCs w:val="24"/>
        </w:rPr>
        <w:t>» города Алушты предусматривает изучение информатики в 7 классе в количестве 34 часов (1 час в неделю)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pStyle w:val="a8"/>
        <w:numPr>
          <w:ilvl w:val="0"/>
          <w:numId w:val="5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4C5E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Планируемые результаты освоения содержания курса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lastRenderedPageBreak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5E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</w:p>
    <w:p w:rsidR="00044C5E" w:rsidRPr="00044C5E" w:rsidRDefault="00044C5E" w:rsidP="00044C5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44C5E" w:rsidRPr="00044C5E" w:rsidRDefault="00044C5E" w:rsidP="00044C5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044C5E" w:rsidRPr="00044C5E" w:rsidRDefault="00044C5E" w:rsidP="00044C5E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044C5E">
        <w:rPr>
          <w:rFonts w:ascii="Times New Roman" w:hAnsi="Times New Roman" w:cs="Times New Roman"/>
          <w:sz w:val="24"/>
          <w:szCs w:val="24"/>
        </w:rPr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044C5E">
        <w:rPr>
          <w:rFonts w:ascii="Times New Roman" w:hAnsi="Times New Roman" w:cs="Times New Roman"/>
          <w:sz w:val="24"/>
          <w:szCs w:val="24"/>
        </w:rPr>
        <w:t>заданностями</w:t>
      </w:r>
      <w:proofErr w:type="spellEnd"/>
      <w:r w:rsidRPr="00044C5E">
        <w:rPr>
          <w:rFonts w:ascii="Times New Roman" w:hAnsi="Times New Roman" w:cs="Times New Roman"/>
          <w:sz w:val="24"/>
          <w:szCs w:val="24"/>
        </w:rPr>
        <w:t xml:space="preserve"> внешнего мира, определяет в значительной степени успех личности вообще и успех в образовательной сфере в частности: </w:t>
      </w:r>
    </w:p>
    <w:p w:rsidR="00044C5E" w:rsidRPr="00044C5E" w:rsidRDefault="00044C5E" w:rsidP="00044C5E">
      <w:pPr>
        <w:pStyle w:val="a8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044C5E" w:rsidRPr="00044C5E" w:rsidRDefault="00044C5E" w:rsidP="00044C5E">
      <w:pPr>
        <w:pStyle w:val="a8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044C5E" w:rsidRPr="00044C5E" w:rsidRDefault="00044C5E" w:rsidP="00044C5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Осуществлять индивидуальную образовательную траекторию. </w:t>
      </w:r>
    </w:p>
    <w:p w:rsidR="00044C5E" w:rsidRPr="00044C5E" w:rsidRDefault="00044C5E" w:rsidP="00044C5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044C5E">
        <w:rPr>
          <w:rFonts w:ascii="Times New Roman" w:hAnsi="Times New Roman" w:cs="Times New Roman"/>
          <w:b/>
          <w:sz w:val="24"/>
          <w:szCs w:val="24"/>
        </w:rPr>
        <w:t>познавательных УУД</w:t>
      </w:r>
      <w:r w:rsidRPr="00044C5E">
        <w:rPr>
          <w:rFonts w:ascii="Times New Roman" w:hAnsi="Times New Roman" w:cs="Times New Roman"/>
          <w:sz w:val="24"/>
          <w:szCs w:val="24"/>
        </w:rPr>
        <w:t xml:space="preserve"> можно включить: 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7" w:tgtFrame="_blank" w:history="1">
        <w:r w:rsidRPr="00044C5E">
          <w:rPr>
            <w:rFonts w:ascii="Times New Roman" w:hAnsi="Times New Roman" w:cs="Times New Roman"/>
            <w:sz w:val="24"/>
            <w:szCs w:val="24"/>
          </w:rPr>
          <w:t>компьютера</w:t>
        </w:r>
      </w:hyperlink>
      <w:r w:rsidRPr="00044C5E">
        <w:rPr>
          <w:rFonts w:ascii="Times New Roman" w:hAnsi="Times New Roman" w:cs="Times New Roman"/>
          <w:sz w:val="24"/>
          <w:szCs w:val="24"/>
        </w:rPr>
        <w:t xml:space="preserve">, компьютерным моделированием. 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Умение работать со справочной литературой, инструкциями, </w:t>
      </w:r>
      <w:proofErr w:type="gramStart"/>
      <w:r w:rsidRPr="00044C5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знакомство с новыми видами ПО, устройствами, анализ ошибок в программе.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044C5E" w:rsidRPr="00044C5E" w:rsidRDefault="00044C5E" w:rsidP="00044C5E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Создание целостной картины мира на основе собственного опыта.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44C5E">
        <w:rPr>
          <w:rFonts w:ascii="Times New Roman" w:hAnsi="Times New Roman" w:cs="Times New Roman"/>
          <w:b/>
          <w:sz w:val="24"/>
          <w:szCs w:val="24"/>
        </w:rPr>
        <w:t>коммуникативных УУД</w:t>
      </w:r>
      <w:r w:rsidRPr="00044C5E">
        <w:rPr>
          <w:rFonts w:ascii="Times New Roman" w:hAnsi="Times New Roman" w:cs="Times New Roman"/>
          <w:sz w:val="24"/>
          <w:szCs w:val="24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Можно выделить следующие виды деятельности этого направления, характерные для уроков информатики в 7 классе: </w:t>
      </w:r>
    </w:p>
    <w:p w:rsidR="00044C5E" w:rsidRPr="00044C5E" w:rsidRDefault="00044C5E" w:rsidP="00044C5E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044C5E" w:rsidRPr="00044C5E" w:rsidRDefault="00044C5E" w:rsidP="00044C5E">
      <w:pPr>
        <w:pStyle w:val="a8"/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044C5E" w:rsidRPr="00044C5E" w:rsidRDefault="00044C5E" w:rsidP="00044C5E">
      <w:pPr>
        <w:pStyle w:val="a8"/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lastRenderedPageBreak/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044C5E" w:rsidRPr="00044C5E" w:rsidRDefault="00044C5E" w:rsidP="00044C5E">
      <w:pPr>
        <w:pStyle w:val="a8"/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044C5E" w:rsidRPr="00044C5E" w:rsidRDefault="00044C5E" w:rsidP="00044C5E">
      <w:pPr>
        <w:pStyle w:val="a8"/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4C5E">
        <w:rPr>
          <w:rFonts w:ascii="Times New Roman" w:hAnsi="Times New Roman"/>
          <w:sz w:val="24"/>
          <w:szCs w:val="24"/>
        </w:rPr>
        <w:t xml:space="preserve">Умение работать в группе, искать и находить компромиссы, </w:t>
      </w:r>
      <w:proofErr w:type="gramStart"/>
      <w:r w:rsidRPr="00044C5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044C5E">
        <w:rPr>
          <w:rFonts w:ascii="Times New Roman" w:hAnsi="Times New Roman"/>
          <w:sz w:val="24"/>
          <w:szCs w:val="24"/>
        </w:rPr>
        <w:t xml:space="preserve"> работа над совместным программным проектом. </w:t>
      </w:r>
    </w:p>
    <w:p w:rsidR="00044C5E" w:rsidRPr="00044C5E" w:rsidRDefault="00044C5E" w:rsidP="00044C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C5E">
        <w:rPr>
          <w:rFonts w:ascii="Times New Roman" w:hAnsi="Times New Roman" w:cs="Times New Roman"/>
          <w:b/>
          <w:sz w:val="24"/>
          <w:szCs w:val="24"/>
        </w:rPr>
        <w:t>Предмтные</w:t>
      </w:r>
      <w:proofErr w:type="spellEnd"/>
      <w:r w:rsidRPr="00044C5E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044C5E" w:rsidRPr="00044C5E" w:rsidRDefault="00044C5E" w:rsidP="00044C5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</w:t>
      </w:r>
      <w:r w:rsidRPr="00044C5E">
        <w:rPr>
          <w:rFonts w:ascii="Times New Roman" w:hAnsi="Times New Roman" w:cs="Times New Roman"/>
          <w:bCs/>
          <w:sz w:val="24"/>
          <w:szCs w:val="24"/>
        </w:rPr>
        <w:t>звуковое кодирование», «пространственная дискретизация», «волны», «</w:t>
      </w:r>
      <w:r w:rsidRPr="00044C5E">
        <w:rPr>
          <w:rFonts w:ascii="Times New Roman" w:hAnsi="Times New Roman" w:cs="Times New Roman"/>
          <w:sz w:val="24"/>
          <w:szCs w:val="24"/>
        </w:rPr>
        <w:t xml:space="preserve">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Pr="00044C5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44C5E">
        <w:rPr>
          <w:rFonts w:ascii="Times New Roman" w:hAnsi="Times New Roman" w:cs="Times New Roman"/>
          <w:sz w:val="24"/>
          <w:szCs w:val="24"/>
        </w:rPr>
        <w:t>;</w:t>
      </w:r>
    </w:p>
    <w:p w:rsidR="00044C5E" w:rsidRPr="00044C5E" w:rsidRDefault="00044C5E" w:rsidP="00044C5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Умение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044C5E" w:rsidRPr="00044C5E" w:rsidRDefault="00044C5E" w:rsidP="00044C5E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Умение использовать прикладные компьютерные программы;</w:t>
      </w:r>
    </w:p>
    <w:p w:rsidR="00044C5E" w:rsidRPr="00044C5E" w:rsidRDefault="00044C5E" w:rsidP="00044C5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Умение выбора способа представления данных в зависимости от постановленной задачи. 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Полученные результаты служат основой разработки контрольных измерительных материалов.</w:t>
      </w:r>
    </w:p>
    <w:p w:rsidR="00044C5E" w:rsidRPr="00044C5E" w:rsidRDefault="00044C5E" w:rsidP="00044C5E">
      <w:pPr>
        <w:pStyle w:val="2"/>
        <w:numPr>
          <w:ilvl w:val="0"/>
          <w:numId w:val="48"/>
        </w:numPr>
        <w:spacing w:after="0" w:line="240" w:lineRule="auto"/>
        <w:ind w:left="0" w:hanging="22"/>
        <w:jc w:val="both"/>
        <w:rPr>
          <w:b/>
        </w:rPr>
      </w:pPr>
      <w:r w:rsidRPr="00044C5E">
        <w:rPr>
          <w:rStyle w:val="c23"/>
        </w:rPr>
        <w:t>изображение, звук, анимацию и текст.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5E" w:rsidRPr="00044C5E" w:rsidRDefault="00044C5E" w:rsidP="00044C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5E" w:rsidRPr="00044C5E" w:rsidRDefault="00044C5E" w:rsidP="00044C5E">
      <w:pPr>
        <w:pStyle w:val="a8"/>
        <w:numPr>
          <w:ilvl w:val="0"/>
          <w:numId w:val="5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4C5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044C5E" w:rsidRPr="00044C5E" w:rsidRDefault="00044C5E" w:rsidP="00044C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Fonts w:ascii="Times New Roman" w:hAnsi="Times New Roman" w:cs="Times New Roman"/>
          <w:i/>
          <w:sz w:val="24"/>
          <w:szCs w:val="24"/>
        </w:rPr>
        <w:t xml:space="preserve">Введение в предмет </w:t>
      </w:r>
    </w:p>
    <w:p w:rsidR="00044C5E" w:rsidRPr="00044C5E" w:rsidRDefault="00044C5E" w:rsidP="00044C5E">
      <w:pPr>
        <w:tabs>
          <w:tab w:val="num" w:pos="0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044C5E" w:rsidRPr="00044C5E" w:rsidRDefault="00044C5E" w:rsidP="00044C5E">
      <w:pPr>
        <w:numPr>
          <w:ilvl w:val="0"/>
          <w:numId w:val="49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Fonts w:ascii="Times New Roman" w:hAnsi="Times New Roman" w:cs="Times New Roman"/>
          <w:i/>
          <w:sz w:val="24"/>
          <w:szCs w:val="24"/>
        </w:rPr>
        <w:t>Человек и информация.</w:t>
      </w:r>
    </w:p>
    <w:p w:rsidR="00044C5E" w:rsidRPr="00044C5E" w:rsidRDefault="00044C5E" w:rsidP="00044C5E">
      <w:pPr>
        <w:tabs>
          <w:tab w:val="num" w:pos="0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044C5E" w:rsidRPr="00044C5E" w:rsidRDefault="00044C5E" w:rsidP="00044C5E">
      <w:pPr>
        <w:tabs>
          <w:tab w:val="num" w:pos="0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044C5E" w:rsidRPr="00044C5E" w:rsidRDefault="00044C5E" w:rsidP="00044C5E">
      <w:pPr>
        <w:numPr>
          <w:ilvl w:val="0"/>
          <w:numId w:val="50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Style w:val="c23"/>
          <w:rFonts w:ascii="Times New Roman" w:hAnsi="Times New Roman" w:cs="Times New Roman"/>
          <w:i/>
          <w:sz w:val="24"/>
          <w:szCs w:val="24"/>
        </w:rPr>
        <w:t>Компьютер: устройство и программное обеспечение.</w:t>
      </w:r>
    </w:p>
    <w:p w:rsidR="00044C5E" w:rsidRPr="00044C5E" w:rsidRDefault="00044C5E" w:rsidP="00044C5E">
      <w:pPr>
        <w:tabs>
          <w:tab w:val="num" w:pos="0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44C5E">
        <w:rPr>
          <w:rStyle w:val="c23"/>
          <w:rFonts w:ascii="Times New Roman" w:hAnsi="Times New Roman" w:cs="Times New Roman"/>
          <w:sz w:val="24"/>
          <w:szCs w:val="24"/>
        </w:rPr>
        <w:t xml:space="preserve">Начальные сведения об архитектуре </w:t>
      </w:r>
      <w:hyperlink r:id="rId8" w:tgtFrame="_blank" w:history="1">
        <w:r w:rsidRPr="00044C5E">
          <w:rPr>
            <w:rStyle w:val="a9"/>
            <w:rFonts w:ascii="Times New Roman" w:hAnsi="Times New Roman" w:cs="Times New Roman"/>
            <w:sz w:val="24"/>
            <w:szCs w:val="24"/>
          </w:rPr>
          <w:t>компьютера</w:t>
        </w:r>
      </w:hyperlink>
      <w:r w:rsidRPr="00044C5E">
        <w:rPr>
          <w:rStyle w:val="c23"/>
          <w:rFonts w:ascii="Times New Roman" w:hAnsi="Times New Roman" w:cs="Times New Roman"/>
          <w:sz w:val="24"/>
          <w:szCs w:val="24"/>
        </w:rPr>
        <w:t xml:space="preserve">. </w:t>
      </w:r>
      <w:r w:rsidRPr="00044C5E">
        <w:rPr>
          <w:rFonts w:ascii="Times New Roman" w:hAnsi="Times New Roman" w:cs="Times New Roman"/>
          <w:sz w:val="24"/>
          <w:szCs w:val="24"/>
        </w:rPr>
        <w:t xml:space="preserve">Принципы организации внутренней и внешней памяти компьютера. Двоичное представление данных в памяти </w:t>
      </w:r>
      <w:hyperlink r:id="rId9" w:tgtFrame="_blank" w:history="1">
        <w:r w:rsidRPr="00044C5E">
          <w:rPr>
            <w:rStyle w:val="a9"/>
            <w:rFonts w:ascii="Times New Roman" w:hAnsi="Times New Roman" w:cs="Times New Roman"/>
            <w:sz w:val="24"/>
            <w:szCs w:val="24"/>
          </w:rPr>
          <w:t>компьютера</w:t>
        </w:r>
      </w:hyperlink>
      <w:r w:rsidRPr="00044C5E">
        <w:rPr>
          <w:rFonts w:ascii="Times New Roman" w:hAnsi="Times New Roman" w:cs="Times New Roman"/>
          <w:sz w:val="24"/>
          <w:szCs w:val="24"/>
        </w:rPr>
        <w:t xml:space="preserve">. Организация информации на внешних носителях, </w:t>
      </w:r>
      <w:proofErr w:type="spellStart"/>
      <w:proofErr w:type="gramStart"/>
      <w:r w:rsidRPr="00044C5E">
        <w:rPr>
          <w:rFonts w:ascii="Times New Roman" w:hAnsi="Times New Roman" w:cs="Times New Roman"/>
          <w:sz w:val="24"/>
          <w:szCs w:val="24"/>
        </w:rPr>
        <w:t>файлы.Персональный</w:t>
      </w:r>
      <w:proofErr w:type="spellEnd"/>
      <w:proofErr w:type="gramEnd"/>
      <w:r w:rsidRPr="00044C5E">
        <w:rPr>
          <w:rFonts w:ascii="Times New Roman" w:hAnsi="Times New Roman" w:cs="Times New Roman"/>
          <w:sz w:val="24"/>
          <w:szCs w:val="24"/>
        </w:rPr>
        <w:t xml:space="preserve"> компьютер. Основные устройства и характеристики. Правила техники безопасности и эргономики при работе за компьютером. </w:t>
      </w:r>
      <w:r w:rsidRPr="00044C5E">
        <w:rPr>
          <w:rStyle w:val="c23"/>
          <w:rFonts w:ascii="Times New Roman" w:hAnsi="Times New Roman" w:cs="Times New Roman"/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044C5E" w:rsidRPr="00044C5E" w:rsidRDefault="00044C5E" w:rsidP="00044C5E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Style w:val="c23"/>
          <w:rFonts w:ascii="Times New Roman" w:hAnsi="Times New Roman" w:cs="Times New Roman"/>
          <w:i/>
          <w:sz w:val="24"/>
          <w:szCs w:val="24"/>
        </w:rPr>
        <w:t>Текстовая информация и компьютер.</w:t>
      </w:r>
    </w:p>
    <w:p w:rsidR="00044C5E" w:rsidRP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044C5E">
        <w:rPr>
          <w:rStyle w:val="c23"/>
        </w:rPr>
        <w:t xml:space="preserve">Тексты в компьютерной памяти: кодирование </w:t>
      </w:r>
      <w:proofErr w:type="gramStart"/>
      <w:r w:rsidRPr="00044C5E">
        <w:rPr>
          <w:rStyle w:val="c23"/>
        </w:rPr>
        <w:t>символов,  текстовые</w:t>
      </w:r>
      <w:proofErr w:type="gramEnd"/>
      <w:r w:rsidRPr="00044C5E">
        <w:rPr>
          <w:rStyle w:val="c23"/>
        </w:rPr>
        <w:t xml:space="preserve"> файлы. Работа с внешними носителями и принтерами при сохранении и печати текстовых документов.</w:t>
      </w:r>
    </w:p>
    <w:p w:rsidR="00044C5E" w:rsidRP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044C5E">
        <w:rPr>
          <w:rStyle w:val="c23"/>
        </w:rPr>
        <w:lastRenderedPageBreak/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044C5E" w:rsidRPr="00044C5E" w:rsidRDefault="00044C5E" w:rsidP="00044C5E">
      <w:pPr>
        <w:numPr>
          <w:ilvl w:val="0"/>
          <w:numId w:val="52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Style w:val="c23"/>
          <w:rFonts w:ascii="Times New Roman" w:hAnsi="Times New Roman" w:cs="Times New Roman"/>
          <w:i/>
          <w:sz w:val="24"/>
          <w:szCs w:val="24"/>
        </w:rPr>
        <w:t>Графическая информация и компьютер.</w:t>
      </w:r>
    </w:p>
    <w:p w:rsidR="00044C5E" w:rsidRPr="00044C5E" w:rsidRDefault="00044C5E" w:rsidP="00044C5E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044C5E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044C5E" w:rsidRP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044C5E">
        <w:rPr>
          <w:rStyle w:val="c23"/>
        </w:rPr>
        <w:t>Графические редакторы и методы работы с ними.</w:t>
      </w:r>
    </w:p>
    <w:p w:rsidR="00044C5E" w:rsidRPr="00044C5E" w:rsidRDefault="00044C5E" w:rsidP="00044C5E">
      <w:pPr>
        <w:numPr>
          <w:ilvl w:val="0"/>
          <w:numId w:val="53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C5E">
        <w:rPr>
          <w:rStyle w:val="c23"/>
          <w:rFonts w:ascii="Times New Roman" w:hAnsi="Times New Roman" w:cs="Times New Roman"/>
          <w:i/>
          <w:sz w:val="24"/>
          <w:szCs w:val="24"/>
        </w:rPr>
        <w:t>Мультимедиа и компьютерные презентации.</w:t>
      </w: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  <w:r w:rsidRPr="00044C5E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0" w:tgtFrame="_blank" w:history="1">
        <w:r w:rsidRPr="00044C5E">
          <w:rPr>
            <w:rStyle w:val="a9"/>
          </w:rPr>
          <w:t>компьютера</w:t>
        </w:r>
      </w:hyperlink>
      <w:r w:rsidRPr="00044C5E">
        <w:rPr>
          <w:rStyle w:val="c23"/>
        </w:rPr>
        <w:t>; понятие о дискретизации звука. Технические средства мультимедиа. Компьютерные презентации</w:t>
      </w:r>
      <w:r w:rsidRPr="0033727D">
        <w:rPr>
          <w:rStyle w:val="c23"/>
        </w:rPr>
        <w:t>.</w:t>
      </w: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Default="00044C5E" w:rsidP="00044C5E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  <w:rPr>
          <w:rStyle w:val="c23"/>
        </w:rPr>
      </w:pPr>
    </w:p>
    <w:p w:rsidR="00044C5E" w:rsidRPr="00206FF3" w:rsidRDefault="00044C5E" w:rsidP="00044C5E">
      <w:pPr>
        <w:pStyle w:val="c61"/>
        <w:numPr>
          <w:ilvl w:val="0"/>
          <w:numId w:val="54"/>
        </w:numPr>
        <w:spacing w:before="0" w:beforeAutospacing="0" w:after="0" w:afterAutospacing="0"/>
        <w:jc w:val="both"/>
        <w:rPr>
          <w:rStyle w:val="c23"/>
          <w:b/>
          <w:lang w:val="en-US"/>
        </w:rPr>
      </w:pPr>
      <w:r w:rsidRPr="00206FF3">
        <w:rPr>
          <w:rStyle w:val="c23"/>
          <w:b/>
        </w:rPr>
        <w:t xml:space="preserve">ТЕМАТИЧЕСКОЕ ПЛАНИРОВАНИЕ </w:t>
      </w:r>
    </w:p>
    <w:p w:rsidR="00044C5E" w:rsidRPr="008115A8" w:rsidRDefault="00044C5E" w:rsidP="00044C5E">
      <w:pPr>
        <w:pStyle w:val="c61"/>
        <w:spacing w:before="0" w:beforeAutospacing="0" w:after="0" w:afterAutospacing="0"/>
        <w:ind w:left="1080"/>
        <w:jc w:val="both"/>
        <w:rPr>
          <w:rStyle w:val="c23"/>
          <w:lang w:val="en-US"/>
        </w:rPr>
      </w:pPr>
    </w:p>
    <w:p w:rsidR="00044C5E" w:rsidRDefault="00044C5E" w:rsidP="00044C5E">
      <w:pPr>
        <w:pStyle w:val="c61"/>
        <w:spacing w:before="0" w:beforeAutospacing="0" w:after="0" w:afterAutospacing="0"/>
        <w:ind w:firstLine="426"/>
        <w:jc w:val="both"/>
        <w:rPr>
          <w:rStyle w:val="c23"/>
        </w:rPr>
      </w:pPr>
      <w:r>
        <w:rPr>
          <w:rStyle w:val="c23"/>
        </w:rPr>
        <w:t>По программе на изучение информатики отводится 1 час в неделю, 34 рабочие недели, 34 часа за год.</w:t>
      </w:r>
    </w:p>
    <w:p w:rsidR="00044C5E" w:rsidRDefault="00044C5E" w:rsidP="00044C5E">
      <w:pPr>
        <w:pStyle w:val="c61"/>
        <w:spacing w:before="0" w:beforeAutospacing="0" w:after="0" w:afterAutospacing="0"/>
        <w:ind w:firstLine="426"/>
        <w:jc w:val="both"/>
        <w:rPr>
          <w:rStyle w:val="c23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46"/>
        <w:gridCol w:w="3352"/>
        <w:gridCol w:w="1729"/>
        <w:gridCol w:w="1772"/>
        <w:gridCol w:w="1760"/>
      </w:tblGrid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Тема раздела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Количество часов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Количество практических работ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Количество контрольных работ</w:t>
            </w: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Введение в предмет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Человек и информация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Компьютер: устройство и программное обеспечение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Текстовая информация и компьютер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Графическая информация и компьютер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Мультимедиа и компьютерные презентации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</w:tr>
      <w:tr w:rsidR="00044C5E" w:rsidTr="00206F6B">
        <w:tc>
          <w:tcPr>
            <w:tcW w:w="446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335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Резерв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</w:p>
        </w:tc>
      </w:tr>
      <w:tr w:rsidR="00044C5E" w:rsidTr="00206F6B">
        <w:tc>
          <w:tcPr>
            <w:tcW w:w="3798" w:type="dxa"/>
            <w:gridSpan w:val="2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Всего</w:t>
            </w:r>
          </w:p>
        </w:tc>
        <w:tc>
          <w:tcPr>
            <w:tcW w:w="1729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34</w:t>
            </w:r>
          </w:p>
        </w:tc>
        <w:tc>
          <w:tcPr>
            <w:tcW w:w="1772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17</w:t>
            </w:r>
          </w:p>
        </w:tc>
        <w:tc>
          <w:tcPr>
            <w:tcW w:w="1760" w:type="dxa"/>
          </w:tcPr>
          <w:p w:rsidR="00044C5E" w:rsidRDefault="00044C5E" w:rsidP="00206F6B">
            <w:pPr>
              <w:pStyle w:val="c61"/>
              <w:spacing w:before="0" w:beforeAutospacing="0" w:after="0" w:afterAutospacing="0"/>
              <w:jc w:val="both"/>
            </w:pPr>
            <w:r>
              <w:t>4</w:t>
            </w:r>
          </w:p>
        </w:tc>
      </w:tr>
    </w:tbl>
    <w:p w:rsidR="00044C5E" w:rsidRDefault="00044C5E" w:rsidP="00044C5E">
      <w:pPr>
        <w:tabs>
          <w:tab w:val="left" w:pos="3700"/>
        </w:tabs>
        <w:sectPr w:rsidR="00044C5E" w:rsidSect="00206FF3">
          <w:headerReference w:type="default" r:id="rId11"/>
          <w:footerReference w:type="default" r:id="rId12"/>
          <w:pgSz w:w="11906" w:h="16838"/>
          <w:pgMar w:top="1134" w:right="709" w:bottom="1134" w:left="849" w:header="708" w:footer="708" w:gutter="0"/>
          <w:pgNumType w:start="2"/>
          <w:cols w:space="708"/>
          <w:docGrid w:linePitch="360"/>
        </w:sectPr>
      </w:pPr>
      <w:bookmarkStart w:id="0" w:name="_GoBack"/>
      <w:bookmarkEnd w:id="0"/>
    </w:p>
    <w:p w:rsidR="00044C5E" w:rsidRPr="004A613C" w:rsidRDefault="00044C5E" w:rsidP="00044C5E">
      <w:pPr>
        <w:tabs>
          <w:tab w:val="left" w:pos="3700"/>
        </w:tabs>
        <w:rPr>
          <w:sz w:val="18"/>
          <w:szCs w:val="18"/>
        </w:rPr>
      </w:pPr>
    </w:p>
    <w:p w:rsidR="00415982" w:rsidRDefault="00415982" w:rsidP="004159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4B2B" w:rsidRDefault="005C1A77" w:rsidP="005C1A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3"/>
        <w:tblW w:w="102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02"/>
        <w:gridCol w:w="1417"/>
        <w:gridCol w:w="1130"/>
        <w:gridCol w:w="1130"/>
        <w:gridCol w:w="1285"/>
        <w:gridCol w:w="850"/>
        <w:gridCol w:w="11"/>
        <w:gridCol w:w="10"/>
      </w:tblGrid>
      <w:tr w:rsidR="005C1A77" w:rsidTr="00FD007C">
        <w:trPr>
          <w:gridAfter w:val="2"/>
          <w:wAfter w:w="21" w:type="dxa"/>
        </w:trPr>
        <w:tc>
          <w:tcPr>
            <w:tcW w:w="567" w:type="dxa"/>
            <w:vMerge w:val="restart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vMerge w:val="restart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1417" w:type="dxa"/>
            <w:vMerge w:val="restart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0" w:type="dxa"/>
            <w:gridSpan w:val="2"/>
          </w:tcPr>
          <w:p w:rsidR="005C1A77" w:rsidRDefault="005C1A77" w:rsidP="005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285" w:type="dxa"/>
            <w:vMerge w:val="restart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vMerge w:val="restart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  <w:vMerge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vMerge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C1A77" w:rsidRDefault="005C1A77" w:rsidP="005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0" w:type="dxa"/>
          </w:tcPr>
          <w:p w:rsidR="005C1A77" w:rsidRDefault="005C1A77" w:rsidP="005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85" w:type="dxa"/>
            <w:vMerge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c>
          <w:tcPr>
            <w:tcW w:w="10202" w:type="dxa"/>
            <w:gridSpan w:val="9"/>
          </w:tcPr>
          <w:p w:rsidR="005C1A77" w:rsidRPr="00FD007C" w:rsidRDefault="00FD007C" w:rsidP="00FD0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7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предмет. Правила техники безопасности.</w:t>
            </w:r>
          </w:p>
        </w:tc>
        <w:tc>
          <w:tcPr>
            <w:tcW w:w="1417" w:type="dxa"/>
          </w:tcPr>
          <w:p w:rsidR="005C1A77" w:rsidRDefault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c>
          <w:tcPr>
            <w:tcW w:w="10202" w:type="dxa"/>
            <w:gridSpan w:val="9"/>
          </w:tcPr>
          <w:p w:rsidR="005C1A77" w:rsidRPr="00FD007C" w:rsidRDefault="00FD007C" w:rsidP="00FD0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7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(4+1 час)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Восприятие информации.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Содержательный подход.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1417" w:type="dxa"/>
          </w:tcPr>
          <w:p w:rsidR="005C1A77" w:rsidRDefault="0090582E" w:rsidP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Контрольное тестирование.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1"/>
          <w:wAfter w:w="10" w:type="dxa"/>
        </w:trPr>
        <w:tc>
          <w:tcPr>
            <w:tcW w:w="10192" w:type="dxa"/>
            <w:gridSpan w:val="8"/>
          </w:tcPr>
          <w:p w:rsidR="005C1A77" w:rsidRPr="00FD007C" w:rsidRDefault="00FD007C" w:rsidP="00FD007C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7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Компьютер: устройство и программное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(3+3 часа)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2" w:type="dxa"/>
          </w:tcPr>
          <w:p w:rsidR="005C1A77" w:rsidRDefault="005C1A77" w:rsidP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об архитектуре компьютера. Основные устройства и характеристики. Практическая работа №1 «</w:t>
            </w:r>
            <w:r w:rsidR="00FD007C" w:rsidRPr="00FD007C"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комплектацией устройств персонального компьютера, со способами их подключений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2" w:type="dxa"/>
          </w:tcPr>
          <w:p w:rsidR="00FD007C" w:rsidRDefault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(ПО). Системное ПО. Операционные системы. Основные функции ОС.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2" w:type="dxa"/>
          </w:tcPr>
          <w:p w:rsidR="005C1A77" w:rsidRDefault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Объектно-ориентированный пользовательский интерфейс. Практическая работа №2 «</w:t>
            </w:r>
            <w:r w:rsidRPr="00FD007C">
              <w:rPr>
                <w:rFonts w:ascii="Times New Roman" w:hAnsi="Times New Roman" w:cs="Times New Roman"/>
                <w:sz w:val="24"/>
                <w:szCs w:val="24"/>
              </w:rPr>
              <w:t>Знакомство с пользовательским интерфейсом операционной системы, справочная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F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Работа с файловой структурой 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 «</w:t>
            </w: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Работа с файловой системой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5C" w:rsidTr="008D4B2B">
        <w:trPr>
          <w:gridAfter w:val="2"/>
          <w:wAfter w:w="21" w:type="dxa"/>
        </w:trPr>
        <w:tc>
          <w:tcPr>
            <w:tcW w:w="10181" w:type="dxa"/>
            <w:gridSpan w:val="7"/>
          </w:tcPr>
          <w:p w:rsidR="0090582E" w:rsidRDefault="0090582E" w:rsidP="004B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82E" w:rsidRDefault="0090582E" w:rsidP="004B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B5C" w:rsidRPr="004B3B5C" w:rsidRDefault="004B3B5C" w:rsidP="004B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информация и компьютер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(2+6+1 часов)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2" w:type="dxa"/>
          </w:tcPr>
          <w:p w:rsidR="005C1A77" w:rsidRDefault="004B3B5C" w:rsidP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ввода и редактирования текста. Таблицы.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</w:t>
            </w: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Работа с таблицами, вставка в таблицы формул,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58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работы с текстом (распознавание текста, компьютерные словари и системы перевода).</w:t>
            </w:r>
          </w:p>
          <w:p w:rsidR="004B3B5C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</w:t>
            </w: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приемы форматирования текста. Орфографическая проверка текста, поиск и замена, печать документа».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</w:t>
            </w: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Работа с нумерованными и маркированными списками, шаблонами и стилями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 w:rsidP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2" w:type="dxa"/>
          </w:tcPr>
          <w:p w:rsidR="005C1A77" w:rsidRDefault="004B3B5C" w:rsidP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внешними носителями и принтерами при сохранении и печати текстовых документов. Гипертекст.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</w:t>
            </w:r>
            <w:r w:rsidRPr="004B3B5C">
              <w:rPr>
                <w:rFonts w:ascii="Times New Roman" w:hAnsi="Times New Roman" w:cs="Times New Roman"/>
                <w:sz w:val="24"/>
                <w:szCs w:val="24"/>
              </w:rPr>
              <w:t>Вставка гиперссылок в текстовый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</w:t>
            </w:r>
            <w:r w:rsidR="005F7A02" w:rsidRPr="005F7A02">
              <w:rPr>
                <w:rFonts w:ascii="Times New Roman" w:hAnsi="Times New Roman" w:cs="Times New Roman"/>
                <w:sz w:val="24"/>
                <w:szCs w:val="24"/>
              </w:rPr>
              <w:t>Сканирование, перевод и распознавание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</w:t>
            </w:r>
            <w:r w:rsidR="005F7A02">
              <w:rPr>
                <w:rFonts w:ascii="Times New Roman" w:hAnsi="Times New Roman" w:cs="Times New Roman"/>
                <w:sz w:val="24"/>
                <w:szCs w:val="24"/>
              </w:rPr>
              <w:t>Создание и обработка текстового документа 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02" w:type="dxa"/>
          </w:tcPr>
          <w:p w:rsidR="005C1A77" w:rsidRDefault="004B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2" w:rsidTr="008D4B2B">
        <w:trPr>
          <w:gridAfter w:val="2"/>
          <w:wAfter w:w="21" w:type="dxa"/>
        </w:trPr>
        <w:tc>
          <w:tcPr>
            <w:tcW w:w="10181" w:type="dxa"/>
            <w:gridSpan w:val="7"/>
          </w:tcPr>
          <w:p w:rsidR="005F7A02" w:rsidRPr="005F7A02" w:rsidRDefault="005F7A02" w:rsidP="0041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информация и компьютер (</w:t>
            </w:r>
            <w:r w:rsidR="00415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7A02"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  <w:r w:rsidR="00415982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Pr="005F7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02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02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02" w:type="dxa"/>
          </w:tcPr>
          <w:p w:rsidR="005C1A77" w:rsidRDefault="005F7A02" w:rsidP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 (растровый) и методы работы с ними. Цветовая гамма. Слои.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</w:t>
            </w: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изображений в растровом редакторе </w:t>
            </w:r>
            <w:proofErr w:type="spellStart"/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spellEnd"/>
            <w:r w:rsidRPr="005F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5F7A0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цветовой гаммы и наложением слоев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792431" w:rsidP="008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02" w:type="dxa"/>
          </w:tcPr>
          <w:p w:rsidR="005C1A77" w:rsidRDefault="005F7A02" w:rsidP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(растровый) и методы работы с ними. 3</w:t>
            </w:r>
            <w:r w:rsidRPr="005F7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«Работа с растровым графическим редактором»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02" w:type="dxa"/>
          </w:tcPr>
          <w:p w:rsidR="005C1A77" w:rsidRDefault="005F7A02" w:rsidP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A0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 (векторный) и методы работы с ними. Чертеж.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«Создание изображений в векторном графическом редакторе»</w:t>
            </w:r>
          </w:p>
          <w:p w:rsidR="00415982" w:rsidRDefault="00415982" w:rsidP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 «Технические средства компьютерной графики»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02" w:type="dxa"/>
          </w:tcPr>
          <w:p w:rsidR="005C1A77" w:rsidRDefault="005F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2" w:rsidTr="008D4B2B">
        <w:trPr>
          <w:gridAfter w:val="2"/>
          <w:wAfter w:w="21" w:type="dxa"/>
        </w:trPr>
        <w:tc>
          <w:tcPr>
            <w:tcW w:w="10181" w:type="dxa"/>
            <w:gridSpan w:val="7"/>
          </w:tcPr>
          <w:p w:rsidR="005F7A02" w:rsidRPr="00415982" w:rsidRDefault="005F7A02" w:rsidP="0041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 и компьютерные презентации (</w:t>
            </w:r>
            <w:r w:rsidR="00415982" w:rsidRPr="00415982">
              <w:rPr>
                <w:rFonts w:ascii="Times New Roman" w:hAnsi="Times New Roman" w:cs="Times New Roman"/>
                <w:b/>
                <w:sz w:val="24"/>
                <w:szCs w:val="24"/>
              </w:rPr>
              <w:t>1+4+1 часа)</w:t>
            </w: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02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02" w:type="dxa"/>
          </w:tcPr>
          <w:p w:rsidR="005C1A77" w:rsidRDefault="00415982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«</w:t>
            </w: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02" w:type="dxa"/>
          </w:tcPr>
          <w:p w:rsidR="005C1A77" w:rsidRDefault="00415982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звука в памяти компьютера; понятие о дискретизации звука.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«</w:t>
            </w: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>Запись и редактирование звукового клипа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02" w:type="dxa"/>
          </w:tcPr>
          <w:p w:rsidR="005C1A77" w:rsidRDefault="00415982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видеофайлов с помощью компьютера.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«</w:t>
            </w:r>
            <w:r w:rsidRPr="00415982">
              <w:rPr>
                <w:rFonts w:ascii="Times New Roman" w:hAnsi="Times New Roman" w:cs="Times New Roman"/>
                <w:sz w:val="24"/>
                <w:szCs w:val="24"/>
              </w:rPr>
              <w:t>Создание простейшего видеоклипа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77" w:rsidTr="00FD007C">
        <w:trPr>
          <w:gridAfter w:val="2"/>
          <w:wAfter w:w="21" w:type="dxa"/>
        </w:trPr>
        <w:tc>
          <w:tcPr>
            <w:tcW w:w="567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02" w:type="dxa"/>
          </w:tcPr>
          <w:p w:rsidR="005C1A77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 «Демонстрация презентаций на заданную тему»</w:t>
            </w:r>
          </w:p>
        </w:tc>
        <w:tc>
          <w:tcPr>
            <w:tcW w:w="1417" w:type="dxa"/>
          </w:tcPr>
          <w:p w:rsidR="005C1A77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C1A77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1A77" w:rsidRDefault="005C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82" w:rsidTr="00FD007C">
        <w:trPr>
          <w:gridAfter w:val="2"/>
          <w:wAfter w:w="21" w:type="dxa"/>
        </w:trPr>
        <w:tc>
          <w:tcPr>
            <w:tcW w:w="567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02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7" w:type="dxa"/>
          </w:tcPr>
          <w:p w:rsidR="00415982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15982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0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82" w:rsidTr="008D4B2B">
        <w:trPr>
          <w:gridAfter w:val="2"/>
          <w:wAfter w:w="21" w:type="dxa"/>
        </w:trPr>
        <w:tc>
          <w:tcPr>
            <w:tcW w:w="10181" w:type="dxa"/>
            <w:gridSpan w:val="7"/>
          </w:tcPr>
          <w:p w:rsidR="00415982" w:rsidRPr="00415982" w:rsidRDefault="00415982" w:rsidP="0041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82">
              <w:rPr>
                <w:rFonts w:ascii="Times New Roman" w:hAnsi="Times New Roman" w:cs="Times New Roman"/>
                <w:b/>
                <w:sz w:val="24"/>
                <w:szCs w:val="24"/>
              </w:rPr>
              <w:t>Резерв (1 час)</w:t>
            </w:r>
          </w:p>
        </w:tc>
      </w:tr>
      <w:tr w:rsidR="00415982" w:rsidTr="00FD007C">
        <w:trPr>
          <w:gridAfter w:val="2"/>
          <w:wAfter w:w="21" w:type="dxa"/>
        </w:trPr>
        <w:tc>
          <w:tcPr>
            <w:tcW w:w="567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02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учебного материала</w:t>
            </w:r>
          </w:p>
        </w:tc>
        <w:tc>
          <w:tcPr>
            <w:tcW w:w="1417" w:type="dxa"/>
          </w:tcPr>
          <w:p w:rsidR="00415982" w:rsidRDefault="009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15982" w:rsidRDefault="00B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0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982" w:rsidRDefault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82E" w:rsidRDefault="0090582E">
      <w:pPr>
        <w:rPr>
          <w:rFonts w:ascii="Times New Roman" w:hAnsi="Times New Roman" w:cs="Times New Roman"/>
          <w:sz w:val="24"/>
          <w:szCs w:val="24"/>
        </w:rPr>
      </w:pPr>
    </w:p>
    <w:p w:rsidR="0090582E" w:rsidRDefault="0090582E">
      <w:pPr>
        <w:rPr>
          <w:rFonts w:ascii="Times New Roman" w:hAnsi="Times New Roman" w:cs="Times New Roman"/>
          <w:sz w:val="24"/>
          <w:szCs w:val="24"/>
        </w:rPr>
      </w:pPr>
    </w:p>
    <w:p w:rsidR="00415982" w:rsidRDefault="00415982" w:rsidP="004159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0582E">
        <w:rPr>
          <w:rFonts w:ascii="Times New Roman" w:hAnsi="Times New Roman" w:cs="Times New Roman"/>
          <w:sz w:val="24"/>
          <w:szCs w:val="24"/>
        </w:rPr>
        <w:t>2</w:t>
      </w:r>
    </w:p>
    <w:p w:rsidR="00415982" w:rsidRDefault="0090582E" w:rsidP="00415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36"/>
        <w:gridCol w:w="2326"/>
        <w:gridCol w:w="2327"/>
      </w:tblGrid>
      <w:tr w:rsidR="0090582E" w:rsidTr="0090582E">
        <w:tc>
          <w:tcPr>
            <w:tcW w:w="421" w:type="dxa"/>
          </w:tcPr>
          <w:p w:rsidR="0090582E" w:rsidRDefault="0090582E" w:rsidP="009058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6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</w:t>
            </w: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комплектацией устройств персонального компьютера, со способами их подключений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«Знакомство с пользовательским интерфейсом операционной системы, справочная служба»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«Работа с файловой системой ОС»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«Работа с таблицами, вставка в таблицы формул, рисунков»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«Работа со шрифтами, приемы форматирования текста. Орфографическая проверка текста, поиск и замена, печать документа».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«Работа с нумерованными и маркированными списками, шаблонами и стилями»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«Вставка гиперссылок в текстовый документ»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«Сканирование, перевод и распознавание текста»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«Создание и обработка текстового документа 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№10 «Создание и редактирование изображений в растровом редакторе </w:t>
            </w:r>
            <w:proofErr w:type="spellStart"/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spellEnd"/>
            <w:r w:rsidRPr="00905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90582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цветовой гаммы и наложением слоев»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«Работа с растровым графическим редактором»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«Создание изображений в векторном графическом редакторе»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 «Технические средства компьютерной графики»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«Создание интерактивной презентации»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 «Запись и редактирование звукового клипа»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4B2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 «Создание простейшего видеоклипа»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E" w:rsidTr="0090582E">
        <w:tc>
          <w:tcPr>
            <w:tcW w:w="42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82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 «Демонстрация презентаций на заданную тему»</w:t>
            </w:r>
          </w:p>
        </w:tc>
        <w:tc>
          <w:tcPr>
            <w:tcW w:w="2336" w:type="dxa"/>
          </w:tcPr>
          <w:p w:rsidR="0090582E" w:rsidRDefault="00B641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37" w:type="dxa"/>
          </w:tcPr>
          <w:p w:rsidR="0090582E" w:rsidRDefault="0090582E" w:rsidP="00415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82E" w:rsidRDefault="0090582E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B2B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B2B">
        <w:rPr>
          <w:rFonts w:ascii="Times New Roman" w:hAnsi="Times New Roman" w:cs="Times New Roman"/>
          <w:b/>
          <w:sz w:val="24"/>
          <w:szCs w:val="24"/>
        </w:rPr>
        <w:t>Контрольная работа №1 «Человек и информация».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такое информация?</w:t>
      </w:r>
    </w:p>
    <w:p w:rsidR="008D4B2B" w:rsidRPr="008D4B2B" w:rsidRDefault="008D4B2B" w:rsidP="008D4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Информация, которая храниться на носителе;</w:t>
      </w:r>
    </w:p>
    <w:p w:rsidR="008D4B2B" w:rsidRPr="008D4B2B" w:rsidRDefault="008D4B2B" w:rsidP="008D4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Сведения и знания, содержащиеся в сообщении;</w:t>
      </w:r>
    </w:p>
    <w:p w:rsidR="008D4B2B" w:rsidRPr="008D4B2B" w:rsidRDefault="008D4B2B" w:rsidP="008D4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Сведения из книг и журналов;</w:t>
      </w:r>
    </w:p>
    <w:p w:rsidR="008D4B2B" w:rsidRPr="008D4B2B" w:rsidRDefault="008D4B2B" w:rsidP="008D4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Новое и понятное сообщение на формальном языке</w:t>
      </w:r>
    </w:p>
    <w:p w:rsidR="008D4B2B" w:rsidRPr="008D4B2B" w:rsidRDefault="008D4B2B" w:rsidP="008D4B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какой форме хранится, передается, обрабатывается информация?</w:t>
      </w:r>
    </w:p>
    <w:p w:rsidR="008D4B2B" w:rsidRPr="008D4B2B" w:rsidRDefault="008D4B2B" w:rsidP="008D4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образной форме;</w:t>
      </w:r>
    </w:p>
    <w:p w:rsidR="008D4B2B" w:rsidRPr="008D4B2B" w:rsidRDefault="008D4B2B" w:rsidP="008D4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двоичной форме;</w:t>
      </w:r>
    </w:p>
    <w:p w:rsidR="008D4B2B" w:rsidRPr="008D4B2B" w:rsidRDefault="008D4B2B" w:rsidP="008D4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символьной (знаковой) форме;</w:t>
      </w:r>
    </w:p>
    <w:p w:rsidR="008D4B2B" w:rsidRPr="008D4B2B" w:rsidRDefault="008D4B2B" w:rsidP="008D4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понятной мне форме</w:t>
      </w:r>
    </w:p>
    <w:p w:rsidR="008D4B2B" w:rsidRPr="008D4B2B" w:rsidRDefault="008D4B2B" w:rsidP="008D4B2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такое язык?</w:t>
      </w:r>
    </w:p>
    <w:p w:rsidR="008D4B2B" w:rsidRPr="008D4B2B" w:rsidRDefault="008D4B2B" w:rsidP="008D4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Определенная знаковая система представления информации;</w:t>
      </w:r>
    </w:p>
    <w:p w:rsidR="008D4B2B" w:rsidRPr="008D4B2B" w:rsidRDefault="008D4B2B" w:rsidP="008D4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Система передачи информации;</w:t>
      </w:r>
    </w:p>
    <w:p w:rsidR="008D4B2B" w:rsidRPr="008D4B2B" w:rsidRDefault="008D4B2B" w:rsidP="008D4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Средство общения;</w:t>
      </w:r>
    </w:p>
    <w:p w:rsidR="008D4B2B" w:rsidRPr="008D4B2B" w:rsidRDefault="008D4B2B" w:rsidP="008D4B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Средство передачи и хранения информации.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2D2DB" wp14:editId="49C0049C">
            <wp:extent cx="2787946" cy="4359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10" cy="43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2B" w:rsidRPr="008D4B2B" w:rsidRDefault="008D4B2B" w:rsidP="008D4B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8D4B2B" w:rsidRPr="008D4B2B" w:rsidRDefault="008D4B2B" w:rsidP="008D4B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Формальный язык;</w:t>
      </w:r>
    </w:p>
    <w:p w:rsidR="008D4B2B" w:rsidRPr="008D4B2B" w:rsidRDefault="008D4B2B" w:rsidP="008D4B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Естественный язык;</w:t>
      </w:r>
    </w:p>
    <w:p w:rsidR="008D4B2B" w:rsidRPr="008D4B2B" w:rsidRDefault="008D4B2B" w:rsidP="008D4B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Символьный язык.</w:t>
      </w:r>
    </w:p>
    <w:p w:rsidR="008D4B2B" w:rsidRPr="008D4B2B" w:rsidRDefault="008D4B2B" w:rsidP="008D4B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Байт, килобайт и т. п.:</w:t>
      </w:r>
    </w:p>
    <w:p w:rsidR="008D4B2B" w:rsidRPr="008D4B2B" w:rsidRDefault="008D4B2B" w:rsidP="008D4B2B">
      <w:pPr>
        <w:numPr>
          <w:ilvl w:val="0"/>
          <w:numId w:val="34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Скорость передачи информации;</w:t>
      </w:r>
    </w:p>
    <w:p w:rsidR="008D4B2B" w:rsidRPr="008D4B2B" w:rsidRDefault="008D4B2B" w:rsidP="008D4B2B">
      <w:pPr>
        <w:numPr>
          <w:ilvl w:val="0"/>
          <w:numId w:val="34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B2B">
        <w:rPr>
          <w:rFonts w:ascii="Times New Roman" w:hAnsi="Times New Roman" w:cs="Times New Roman"/>
          <w:sz w:val="24"/>
          <w:szCs w:val="24"/>
        </w:rPr>
        <w:t>Кличество</w:t>
      </w:r>
      <w:proofErr w:type="spellEnd"/>
      <w:r w:rsidRPr="008D4B2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8D4B2B" w:rsidRPr="008D4B2B" w:rsidRDefault="008D4B2B" w:rsidP="008D4B2B">
      <w:pPr>
        <w:numPr>
          <w:ilvl w:val="0"/>
          <w:numId w:val="34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Вес информации;</w:t>
      </w:r>
    </w:p>
    <w:p w:rsidR="008D4B2B" w:rsidRPr="008D4B2B" w:rsidRDefault="008D4B2B" w:rsidP="008D4B2B">
      <w:pPr>
        <w:numPr>
          <w:ilvl w:val="0"/>
          <w:numId w:val="34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Представление информации</w:t>
      </w:r>
    </w:p>
    <w:p w:rsidR="008D4B2B" w:rsidRPr="008D4B2B" w:rsidRDefault="008D4B2B" w:rsidP="008D4B2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По способу восприятия человеком различают следующие виды информации:</w:t>
      </w:r>
    </w:p>
    <w:p w:rsidR="008D4B2B" w:rsidRPr="008D4B2B" w:rsidRDefault="008D4B2B" w:rsidP="008D4B2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Текстовую, числовую, графическую, табличную;</w:t>
      </w:r>
    </w:p>
    <w:p w:rsidR="008D4B2B" w:rsidRPr="008D4B2B" w:rsidRDefault="008D4B2B" w:rsidP="008D4B2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Научную, социальную, политическую, экономическую, религиозную;</w:t>
      </w:r>
    </w:p>
    <w:p w:rsidR="008D4B2B" w:rsidRPr="008D4B2B" w:rsidRDefault="008D4B2B" w:rsidP="008D4B2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Обыденную, производственную, техническую, управленческую;</w:t>
      </w:r>
    </w:p>
    <w:p w:rsidR="008D4B2B" w:rsidRPr="008D4B2B" w:rsidRDefault="008D4B2B" w:rsidP="008D4B2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Визуальную, звуковую, тактильную, обонятельную, вкусовую;</w:t>
      </w:r>
    </w:p>
    <w:p w:rsidR="008D4B2B" w:rsidRPr="008D4B2B" w:rsidRDefault="008D4B2B" w:rsidP="008D4B2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Математическую, биологическую, медицинскую, психологическую.</w:t>
      </w:r>
    </w:p>
    <w:p w:rsidR="008D4B2B" w:rsidRPr="008D4B2B" w:rsidRDefault="008D4B2B" w:rsidP="008D4B2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 В корзине лежат белые и черные шары. Среди них – 4 белых. Сообщение о том, что достали белый шар, несет 3 бита информации. Сколько всего шаров в корзине?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D4B2B">
        <w:rPr>
          <w:rFonts w:ascii="Times New Roman" w:hAnsi="Times New Roman" w:cs="Times New Roman"/>
          <w:sz w:val="24"/>
          <w:szCs w:val="24"/>
        </w:rPr>
        <w:t xml:space="preserve">4;   </w:t>
      </w:r>
      <w:proofErr w:type="gramEnd"/>
      <w:r w:rsidRPr="008D4B2B">
        <w:rPr>
          <w:rFonts w:ascii="Times New Roman" w:hAnsi="Times New Roman" w:cs="Times New Roman"/>
          <w:sz w:val="24"/>
          <w:szCs w:val="24"/>
        </w:rPr>
        <w:t>2) 8;   3) 3;   4) 16;   5) 32.</w:t>
      </w:r>
      <w:r w:rsidRPr="008D4B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4B2B" w:rsidRPr="008D4B2B" w:rsidRDefault="008D4B2B" w:rsidP="008D4B2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Качество решений, принятых на основании полученной информации, зависит от … </w:t>
      </w:r>
    </w:p>
    <w:p w:rsidR="008D4B2B" w:rsidRPr="008D4B2B" w:rsidRDefault="008D4B2B" w:rsidP="008D4B2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Вида информации; </w:t>
      </w:r>
    </w:p>
    <w:p w:rsidR="008D4B2B" w:rsidRPr="008D4B2B" w:rsidRDefault="008D4B2B" w:rsidP="008D4B2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Свойств информации; </w:t>
      </w:r>
    </w:p>
    <w:p w:rsidR="008D4B2B" w:rsidRPr="008D4B2B" w:rsidRDefault="008D4B2B" w:rsidP="008D4B2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Количества информации; </w:t>
      </w:r>
    </w:p>
    <w:p w:rsidR="008D4B2B" w:rsidRPr="008D4B2B" w:rsidRDefault="008D4B2B" w:rsidP="008D4B2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lastRenderedPageBreak/>
        <w:t>Способа передачи и хранения информации?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B2B">
        <w:rPr>
          <w:rFonts w:ascii="Times New Roman" w:hAnsi="Times New Roman" w:cs="Times New Roman"/>
          <w:b/>
          <w:sz w:val="24"/>
          <w:szCs w:val="24"/>
        </w:rPr>
        <w:t>Контрольная работа №2 «Текстовая информация и компьютер».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Текстовый редактор - программа, предназначенная для: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1.Создания, редактирования и форматирования текстовой информации;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2.Работы с изображениями в процессе создания игровых программ;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3.Управление ресурсами ПК при создании документов;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4.Автоматического перевода с символьных языков в машинные коды;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Курсор - это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1.Устройство ввода текстовой информации;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2.Клавиша на клавиатуре;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3.Наименьший элемент отображения на экране;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4.Метка на экране монитора, указывающая позицию, в которой будет отображен вводимый с клавиатуры.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При наборе текста одно слово от другого отделяется: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1.Точкой;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2.Пробелом;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3.Запятой;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4.Двоеточием.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текстовом редакторе при задании параметров страницы устанавливаются: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1.Гарнитура, размер, начертание;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2.Отступ, интервал;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3.Поля, ориентация;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4.Стиль, шаблон.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Меню текстового редактора - это: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1.Часть его интерфейса, обеспечивающая переход к выполнению различных операций над текстом;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2.Подпрограмма, обеспечивающая управление ресурсами ПК при создании документа;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3.Своеобразное "окно", через которое тест просматривается на экране;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4.Информация о текущем состоянии текстового редактора.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Замена слова в тексте по заданному образцу является процессом: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1.Обработки информации;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2.Хранения информации;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3.Передачи информации;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4.Уничтожение информации;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Текст, набранный в тестовом редакторе, храниться на внешнем запоминающем устройстве в виде: 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1.Файла;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2.Таблицы кодировки;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3.Рисунка; 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4.Ярлыка. 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Гипертекст - это 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1.Структурированный текст, в котором могут осуществляться переходы по выделенным меткам;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2.Обычный, но очень большой по объему текст;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lastRenderedPageBreak/>
        <w:t>3.Текст, буквы которого набраны шрифтом очень большого размера;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4.Распределенная совокупность баз данных, содержащих тексты.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B2B">
        <w:rPr>
          <w:rFonts w:ascii="Times New Roman" w:hAnsi="Times New Roman" w:cs="Times New Roman"/>
          <w:b/>
          <w:sz w:val="24"/>
          <w:szCs w:val="24"/>
        </w:rPr>
        <w:t>Контрольная работа №3 «Графическая информация и компьютер».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 какой информацией не работали машины 1-го и 2-го поколения?</w:t>
      </w:r>
    </w:p>
    <w:p w:rsidR="008D4B2B" w:rsidRPr="008D4B2B" w:rsidRDefault="008D4B2B" w:rsidP="008D4B2B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Числовой</w:t>
      </w:r>
    </w:p>
    <w:p w:rsidR="008D4B2B" w:rsidRPr="008D4B2B" w:rsidRDefault="008D4B2B" w:rsidP="008D4B2B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Символьной</w:t>
      </w:r>
    </w:p>
    <w:p w:rsidR="008D4B2B" w:rsidRPr="008D4B2B" w:rsidRDefault="008D4B2B" w:rsidP="008D4B2B">
      <w:pPr>
        <w:numPr>
          <w:ilvl w:val="0"/>
          <w:numId w:val="37"/>
        </w:num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Графической</w:t>
      </w:r>
    </w:p>
    <w:p w:rsidR="008D4B2B" w:rsidRPr="008D4B2B" w:rsidRDefault="008D4B2B" w:rsidP="008D4B2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каком режиме были представлены первые изображения?</w:t>
      </w:r>
    </w:p>
    <w:p w:rsidR="008D4B2B" w:rsidRPr="008D4B2B" w:rsidRDefault="008D4B2B" w:rsidP="008D4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режиме конструкторской графики</w:t>
      </w:r>
    </w:p>
    <w:p w:rsidR="008D4B2B" w:rsidRPr="008D4B2B" w:rsidRDefault="008D4B2B" w:rsidP="008D4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режиме наскальных рисунков</w:t>
      </w:r>
    </w:p>
    <w:p w:rsidR="008D4B2B" w:rsidRPr="008D4B2B" w:rsidRDefault="008D4B2B" w:rsidP="008D4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режиме текстовой печати</w:t>
      </w:r>
    </w:p>
    <w:p w:rsidR="008D4B2B" w:rsidRPr="008D4B2B" w:rsidRDefault="008D4B2B" w:rsidP="008D4B2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 режиме символьной печати</w:t>
      </w:r>
    </w:p>
    <w:p w:rsidR="008D4B2B" w:rsidRPr="008D4B2B" w:rsidRDefault="008D4B2B" w:rsidP="008D4B2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Какое направление компьютерной графики появилось самым первым?</w:t>
      </w:r>
    </w:p>
    <w:p w:rsidR="008D4B2B" w:rsidRPr="008D4B2B" w:rsidRDefault="008D4B2B" w:rsidP="008D4B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Архитектурная</w:t>
      </w:r>
    </w:p>
    <w:p w:rsidR="008D4B2B" w:rsidRPr="008D4B2B" w:rsidRDefault="008D4B2B" w:rsidP="008D4B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Конструкторская</w:t>
      </w:r>
    </w:p>
    <w:p w:rsidR="008D4B2B" w:rsidRPr="008D4B2B" w:rsidRDefault="008D4B2B" w:rsidP="008D4B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Научная</w:t>
      </w:r>
    </w:p>
    <w:p w:rsidR="008D4B2B" w:rsidRPr="008D4B2B" w:rsidRDefault="008D4B2B" w:rsidP="008D4B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Деловая</w:t>
      </w:r>
    </w:p>
    <w:p w:rsidR="008D4B2B" w:rsidRPr="008D4B2B" w:rsidRDefault="008D4B2B" w:rsidP="008D4B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Иллюстративная 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послужило бурному развитию киноиндустрии?</w:t>
      </w:r>
    </w:p>
    <w:p w:rsidR="008D4B2B" w:rsidRPr="008D4B2B" w:rsidRDefault="008D4B2B" w:rsidP="008D4B2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Развитие специальных устройств вывода изображения на печать</w:t>
      </w:r>
    </w:p>
    <w:p w:rsidR="008D4B2B" w:rsidRPr="008D4B2B" w:rsidRDefault="008D4B2B" w:rsidP="008D4B2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Массовое применение компьютеров</w:t>
      </w:r>
    </w:p>
    <w:p w:rsidR="008D4B2B" w:rsidRPr="008D4B2B" w:rsidRDefault="008D4B2B" w:rsidP="008D4B2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Создание анимированных графических пакетов</w:t>
      </w:r>
    </w:p>
    <w:p w:rsidR="008D4B2B" w:rsidRPr="008D4B2B" w:rsidRDefault="008D4B2B" w:rsidP="008D4B2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Применение спецэффектов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Благодаря чему, компьютерная графика стала доступна широкому кругу пользователей?</w:t>
      </w:r>
    </w:p>
    <w:p w:rsidR="008D4B2B" w:rsidRPr="008D4B2B" w:rsidRDefault="008D4B2B" w:rsidP="008D4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Развитию киноиндустрии</w:t>
      </w:r>
    </w:p>
    <w:p w:rsidR="008D4B2B" w:rsidRPr="008D4B2B" w:rsidRDefault="008D4B2B" w:rsidP="008D4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Развитию анимации</w:t>
      </w:r>
    </w:p>
    <w:p w:rsidR="008D4B2B" w:rsidRPr="008D4B2B" w:rsidRDefault="008D4B2B" w:rsidP="008D4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Развитию операционных систем</w:t>
      </w:r>
    </w:p>
    <w:p w:rsidR="008D4B2B" w:rsidRPr="008D4B2B" w:rsidRDefault="008D4B2B" w:rsidP="008D4B2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Развитию прикладных графических пакетов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Где хранится информация о состоянии каждого пикселя?</w:t>
      </w:r>
    </w:p>
    <w:p w:rsidR="008D4B2B" w:rsidRPr="008D4B2B" w:rsidRDefault="008D4B2B" w:rsidP="008D4B2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Видеопамяти</w:t>
      </w:r>
    </w:p>
    <w:p w:rsidR="008D4B2B" w:rsidRPr="008D4B2B" w:rsidRDefault="008D4B2B" w:rsidP="008D4B2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Видеоадаптере</w:t>
      </w:r>
    </w:p>
    <w:p w:rsidR="008D4B2B" w:rsidRPr="008D4B2B" w:rsidRDefault="008D4B2B" w:rsidP="008D4B2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Дисплейном процессоре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Какой способ представления графической информации экономнее по использованию памяти?</w:t>
      </w:r>
    </w:p>
    <w:p w:rsidR="008D4B2B" w:rsidRPr="008D4B2B" w:rsidRDefault="008D4B2B" w:rsidP="008D4B2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Растровый</w:t>
      </w:r>
    </w:p>
    <w:p w:rsidR="008D4B2B" w:rsidRPr="008D4B2B" w:rsidRDefault="008D4B2B" w:rsidP="008D4B2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Векторный</w:t>
      </w:r>
    </w:p>
    <w:p w:rsidR="008D4B2B" w:rsidRPr="008D4B2B" w:rsidRDefault="008D4B2B" w:rsidP="008D4B2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Одинаково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такое графические примитивы?</w:t>
      </w:r>
    </w:p>
    <w:p w:rsidR="008D4B2B" w:rsidRPr="008D4B2B" w:rsidRDefault="008D4B2B" w:rsidP="008D4B2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Способ хранения графического файла</w:t>
      </w:r>
    </w:p>
    <w:p w:rsidR="008D4B2B" w:rsidRPr="008D4B2B" w:rsidRDefault="008D4B2B" w:rsidP="008D4B2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lastRenderedPageBreak/>
        <w:t>Методы сжатия файла</w:t>
      </w:r>
    </w:p>
    <w:p w:rsidR="008D4B2B" w:rsidRPr="008D4B2B" w:rsidRDefault="008D4B2B" w:rsidP="008D4B2B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Геометрические элементы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такое графические примитивы?</w:t>
      </w:r>
    </w:p>
    <w:p w:rsidR="008D4B2B" w:rsidRPr="008D4B2B" w:rsidRDefault="008D4B2B" w:rsidP="008D4B2B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Способ хранения графического файла</w:t>
      </w:r>
    </w:p>
    <w:p w:rsidR="008D4B2B" w:rsidRPr="008D4B2B" w:rsidRDefault="008D4B2B" w:rsidP="008D4B2B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Методы сжатия файла</w:t>
      </w:r>
    </w:p>
    <w:p w:rsidR="008D4B2B" w:rsidRPr="008D4B2B" w:rsidRDefault="008D4B2B" w:rsidP="008D4B2B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Геометрические элементы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B2B">
        <w:rPr>
          <w:rFonts w:ascii="Times New Roman" w:hAnsi="Times New Roman" w:cs="Times New Roman"/>
          <w:b/>
          <w:sz w:val="24"/>
          <w:szCs w:val="24"/>
        </w:rPr>
        <w:t>Контрольная работа №4 «Мультимедиа и компьютерные презентации».</w:t>
      </w:r>
    </w:p>
    <w:p w:rsidR="008D4B2B" w:rsidRPr="008D4B2B" w:rsidRDefault="008D4B2B" w:rsidP="008D4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B2B" w:rsidRPr="008D4B2B" w:rsidRDefault="008D4B2B" w:rsidP="008D4B2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Устройство для демонстрации мультимедиа приложения в большой аудитории используют:</w:t>
      </w:r>
    </w:p>
    <w:p w:rsidR="008D4B2B" w:rsidRPr="008D4B2B" w:rsidRDefault="008D4B2B" w:rsidP="008D4B2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Ватман</w:t>
      </w:r>
    </w:p>
    <w:p w:rsidR="008D4B2B" w:rsidRPr="008D4B2B" w:rsidRDefault="008D4B2B" w:rsidP="008D4B2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Эпидиаскопы</w:t>
      </w:r>
    </w:p>
    <w:p w:rsidR="008D4B2B" w:rsidRPr="008D4B2B" w:rsidRDefault="008D4B2B" w:rsidP="008D4B2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Слайд-проекторы </w:t>
      </w:r>
    </w:p>
    <w:p w:rsidR="008D4B2B" w:rsidRPr="008D4B2B" w:rsidRDefault="008D4B2B" w:rsidP="008D4B2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B2B">
        <w:rPr>
          <w:rFonts w:ascii="Times New Roman" w:hAnsi="Times New Roman" w:cs="Times New Roman"/>
          <w:sz w:val="24"/>
          <w:szCs w:val="24"/>
        </w:rPr>
        <w:t>Кодоскопы</w:t>
      </w:r>
      <w:proofErr w:type="spellEnd"/>
      <w:r w:rsidRPr="008D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B2B" w:rsidRPr="008D4B2B" w:rsidRDefault="008D4B2B" w:rsidP="008D4B2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8D4B2B" w:rsidRPr="008D4B2B" w:rsidRDefault="008D4B2B" w:rsidP="008D4B2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можно использовать для связи между отдельными фрагментами презентации?</w:t>
      </w:r>
    </w:p>
    <w:p w:rsidR="008D4B2B" w:rsidRPr="008D4B2B" w:rsidRDefault="008D4B2B" w:rsidP="008D4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Нумерацию</w:t>
      </w:r>
    </w:p>
    <w:p w:rsidR="008D4B2B" w:rsidRPr="008D4B2B" w:rsidRDefault="008D4B2B" w:rsidP="008D4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Гиперссылки</w:t>
      </w:r>
    </w:p>
    <w:p w:rsidR="008D4B2B" w:rsidRPr="008D4B2B" w:rsidRDefault="008D4B2B" w:rsidP="008D4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Анимацию</w:t>
      </w:r>
    </w:p>
    <w:p w:rsidR="008D4B2B" w:rsidRPr="008D4B2B" w:rsidRDefault="008D4B2B" w:rsidP="008D4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Вид</w:t>
      </w:r>
    </w:p>
    <w:p w:rsidR="008D4B2B" w:rsidRPr="008D4B2B" w:rsidRDefault="008D4B2B" w:rsidP="008D4B2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Дизайн </w:t>
      </w:r>
    </w:p>
    <w:p w:rsidR="008D4B2B" w:rsidRPr="008D4B2B" w:rsidRDefault="008D4B2B" w:rsidP="008D4B2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Что такое сценарий презентации?</w:t>
      </w:r>
    </w:p>
    <w:p w:rsidR="008D4B2B" w:rsidRPr="008D4B2B" w:rsidRDefault="008D4B2B" w:rsidP="008D4B2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Количество слайдов</w:t>
      </w:r>
    </w:p>
    <w:p w:rsidR="008D4B2B" w:rsidRPr="008D4B2B" w:rsidRDefault="008D4B2B" w:rsidP="008D4B2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Схема презентации</w:t>
      </w:r>
    </w:p>
    <w:p w:rsidR="008D4B2B" w:rsidRPr="008D4B2B" w:rsidRDefault="008D4B2B" w:rsidP="008D4B2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Способ показа презентации</w:t>
      </w:r>
    </w:p>
    <w:p w:rsidR="008D4B2B" w:rsidRPr="008D4B2B" w:rsidRDefault="008D4B2B" w:rsidP="008D4B2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Защита презентации </w:t>
      </w:r>
    </w:p>
    <w:p w:rsidR="008D4B2B" w:rsidRPr="008D4B2B" w:rsidRDefault="008D4B2B" w:rsidP="008D4B2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Звуковой называют информацию, которая воспринимается посредством органов(органа):</w:t>
      </w:r>
    </w:p>
    <w:p w:rsidR="008D4B2B" w:rsidRPr="008D4B2B" w:rsidRDefault="008D4B2B" w:rsidP="008D4B2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Зрения</w:t>
      </w:r>
    </w:p>
    <w:p w:rsidR="008D4B2B" w:rsidRPr="008D4B2B" w:rsidRDefault="008D4B2B" w:rsidP="008D4B2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Осязания</w:t>
      </w:r>
    </w:p>
    <w:p w:rsidR="008D4B2B" w:rsidRPr="008D4B2B" w:rsidRDefault="008D4B2B" w:rsidP="008D4B2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Обоняния</w:t>
      </w:r>
    </w:p>
    <w:p w:rsidR="008D4B2B" w:rsidRPr="008D4B2B" w:rsidRDefault="008D4B2B" w:rsidP="008D4B2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Слуха</w:t>
      </w:r>
    </w:p>
    <w:p w:rsidR="008D4B2B" w:rsidRPr="008D4B2B" w:rsidRDefault="008D4B2B" w:rsidP="008D4B2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Восприятия вкуса </w:t>
      </w:r>
    </w:p>
    <w:p w:rsidR="008D4B2B" w:rsidRPr="008D4B2B" w:rsidRDefault="008D4B2B" w:rsidP="008D4B2B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К звуковой можно отнести информацию, которая передается посредством:</w:t>
      </w:r>
    </w:p>
    <w:p w:rsidR="008D4B2B" w:rsidRPr="008D4B2B" w:rsidRDefault="008D4B2B" w:rsidP="008D4B2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Переноса вещества</w:t>
      </w:r>
    </w:p>
    <w:p w:rsidR="008D4B2B" w:rsidRPr="008D4B2B" w:rsidRDefault="008D4B2B" w:rsidP="008D4B2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Электромагнитных волн</w:t>
      </w:r>
    </w:p>
    <w:p w:rsidR="008D4B2B" w:rsidRPr="008D4B2B" w:rsidRDefault="008D4B2B" w:rsidP="008D4B2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Световых волн</w:t>
      </w:r>
    </w:p>
    <w:p w:rsidR="008D4B2B" w:rsidRPr="008D4B2B" w:rsidRDefault="008D4B2B" w:rsidP="008D4B2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Звуковых волн</w:t>
      </w:r>
    </w:p>
    <w:p w:rsidR="008D4B2B" w:rsidRPr="008D4B2B" w:rsidRDefault="008D4B2B" w:rsidP="008D4B2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Знаковых моделей </w:t>
      </w:r>
    </w:p>
    <w:p w:rsidR="008D4B2B" w:rsidRPr="008D4B2B" w:rsidRDefault="008D4B2B" w:rsidP="008D4B2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Звуковое общение наиболее развито у:</w:t>
      </w:r>
    </w:p>
    <w:p w:rsidR="008D4B2B" w:rsidRPr="008D4B2B" w:rsidRDefault="008D4B2B" w:rsidP="008D4B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Насекомых</w:t>
      </w:r>
    </w:p>
    <w:p w:rsidR="008D4B2B" w:rsidRPr="008D4B2B" w:rsidRDefault="008D4B2B" w:rsidP="008D4B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Рыб</w:t>
      </w:r>
    </w:p>
    <w:p w:rsidR="008D4B2B" w:rsidRPr="008D4B2B" w:rsidRDefault="008D4B2B" w:rsidP="008D4B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Бактерий</w:t>
      </w:r>
    </w:p>
    <w:p w:rsidR="008D4B2B" w:rsidRPr="008D4B2B" w:rsidRDefault="008D4B2B" w:rsidP="008D4B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Морских животных</w:t>
      </w:r>
    </w:p>
    <w:p w:rsidR="008D4B2B" w:rsidRPr="008D4B2B" w:rsidRDefault="008D4B2B" w:rsidP="008D4B2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Позвоночных животных и птиц </w:t>
      </w:r>
    </w:p>
    <w:p w:rsidR="008D4B2B" w:rsidRPr="008D4B2B" w:rsidRDefault="008D4B2B" w:rsidP="008D4B2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Дополните </w:t>
      </w:r>
      <w:proofErr w:type="spellStart"/>
      <w:r w:rsidRPr="008D4B2B">
        <w:rPr>
          <w:rFonts w:ascii="Times New Roman" w:hAnsi="Times New Roman" w:cs="Times New Roman"/>
          <w:sz w:val="24"/>
          <w:szCs w:val="24"/>
        </w:rPr>
        <w:t>предложение:"Звук</w:t>
      </w:r>
      <w:proofErr w:type="spellEnd"/>
      <w:r w:rsidRPr="008D4B2B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proofErr w:type="gramStart"/>
      <w:r w:rsidRPr="008D4B2B">
        <w:rPr>
          <w:rFonts w:ascii="Times New Roman" w:hAnsi="Times New Roman" w:cs="Times New Roman"/>
          <w:sz w:val="24"/>
          <w:szCs w:val="24"/>
        </w:rPr>
        <w:t>собой..</w:t>
      </w:r>
      <w:proofErr w:type="gramEnd"/>
      <w:r w:rsidRPr="008D4B2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D4B2B" w:rsidRPr="008D4B2B" w:rsidRDefault="008D4B2B" w:rsidP="008D4B2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Интенсивность</w:t>
      </w:r>
    </w:p>
    <w:p w:rsidR="008D4B2B" w:rsidRPr="008D4B2B" w:rsidRDefault="008D4B2B" w:rsidP="008D4B2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Волну</w:t>
      </w:r>
    </w:p>
    <w:p w:rsidR="008D4B2B" w:rsidRPr="008D4B2B" w:rsidRDefault="008D4B2B" w:rsidP="008D4B2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Частоту</w:t>
      </w:r>
    </w:p>
    <w:p w:rsidR="008D4B2B" w:rsidRPr="008D4B2B" w:rsidRDefault="008D4B2B" w:rsidP="008D4B2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lastRenderedPageBreak/>
        <w:t>Колебание воздуха</w:t>
      </w:r>
    </w:p>
    <w:p w:rsidR="008D4B2B" w:rsidRPr="008D4B2B" w:rsidRDefault="008D4B2B" w:rsidP="008D4B2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Наибольший объем будет иметь файл, содержащий: </w:t>
      </w:r>
    </w:p>
    <w:p w:rsidR="008D4B2B" w:rsidRPr="008D4B2B" w:rsidRDefault="008D4B2B" w:rsidP="008D4B2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Аудиоклип длительностью 1 минута</w:t>
      </w:r>
    </w:p>
    <w:p w:rsidR="008D4B2B" w:rsidRPr="008D4B2B" w:rsidRDefault="008D4B2B" w:rsidP="008D4B2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Презентация из 50 слайдов</w:t>
      </w:r>
    </w:p>
    <w:p w:rsidR="008D4B2B" w:rsidRPr="008D4B2B" w:rsidRDefault="008D4B2B" w:rsidP="008D4B2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1 страницу текста</w:t>
      </w:r>
    </w:p>
    <w:p w:rsidR="008D4B2B" w:rsidRPr="008D4B2B" w:rsidRDefault="008D4B2B" w:rsidP="008D4B2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Черно-белый рисунок 100х100</w:t>
      </w: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jc w:val="right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D4B2B" w:rsidRPr="008D4B2B" w:rsidRDefault="008D4B2B" w:rsidP="008D4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Лист корректировки рабочей программы</w:t>
      </w:r>
    </w:p>
    <w:p w:rsidR="008D4B2B" w:rsidRPr="008D4B2B" w:rsidRDefault="008D4B2B" w:rsidP="008D4B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07"/>
        <w:gridCol w:w="992"/>
        <w:gridCol w:w="2694"/>
        <w:gridCol w:w="992"/>
        <w:gridCol w:w="850"/>
        <w:gridCol w:w="1276"/>
        <w:gridCol w:w="1128"/>
      </w:tblGrid>
      <w:tr w:rsidR="008D4B2B" w:rsidRPr="008D4B2B" w:rsidTr="008D4B2B">
        <w:tc>
          <w:tcPr>
            <w:tcW w:w="1031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7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Даты по КТП</w:t>
            </w:r>
          </w:p>
        </w:tc>
        <w:tc>
          <w:tcPr>
            <w:tcW w:w="992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694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gridSpan w:val="2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128" w:type="dxa"/>
            <w:vMerge w:val="restart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D4B2B" w:rsidRPr="008D4B2B" w:rsidTr="008D4B2B">
        <w:tc>
          <w:tcPr>
            <w:tcW w:w="1031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276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2B" w:rsidRPr="008D4B2B" w:rsidTr="008D4B2B">
        <w:tc>
          <w:tcPr>
            <w:tcW w:w="1031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D4B2B" w:rsidRPr="008D4B2B" w:rsidRDefault="008D4B2B" w:rsidP="008D4B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B2B" w:rsidRPr="008D4B2B" w:rsidRDefault="008D4B2B" w:rsidP="008D4B2B">
      <w:pPr>
        <w:rPr>
          <w:rFonts w:ascii="Times New Roman" w:hAnsi="Times New Roman" w:cs="Times New Roman"/>
          <w:sz w:val="24"/>
          <w:szCs w:val="24"/>
        </w:rPr>
      </w:pPr>
    </w:p>
    <w:p w:rsidR="008D4B2B" w:rsidRPr="008D4B2B" w:rsidRDefault="008D4B2B" w:rsidP="008D4B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4B2B"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gramEnd"/>
      <w:r w:rsidRPr="008D4B2B">
        <w:rPr>
          <w:rFonts w:ascii="Times New Roman" w:hAnsi="Times New Roman" w:cs="Times New Roman"/>
          <w:sz w:val="24"/>
          <w:szCs w:val="24"/>
        </w:rPr>
        <w:t xml:space="preserve">  ____________________/Анна Николаевна </w:t>
      </w:r>
      <w:proofErr w:type="spellStart"/>
      <w:r w:rsidRPr="008D4B2B">
        <w:rPr>
          <w:rFonts w:ascii="Times New Roman" w:hAnsi="Times New Roman" w:cs="Times New Roman"/>
          <w:sz w:val="24"/>
          <w:szCs w:val="24"/>
        </w:rPr>
        <w:t>Алтыева</w:t>
      </w:r>
      <w:proofErr w:type="spellEnd"/>
    </w:p>
    <w:p w:rsidR="008D4B2B" w:rsidRPr="008D4B2B" w:rsidRDefault="008D4B2B" w:rsidP="008D4B2B">
      <w:pPr>
        <w:rPr>
          <w:rFonts w:ascii="Times New Roman" w:hAnsi="Times New Roman" w:cs="Times New Roman"/>
          <w:sz w:val="24"/>
          <w:szCs w:val="24"/>
        </w:rPr>
      </w:pPr>
      <w:r w:rsidRPr="008D4B2B">
        <w:rPr>
          <w:rFonts w:ascii="Times New Roman" w:hAnsi="Times New Roman" w:cs="Times New Roman"/>
          <w:sz w:val="24"/>
          <w:szCs w:val="24"/>
        </w:rPr>
        <w:t>Согласовано: зам. директора ______________________/Татьяна Николаевна Липкан</w:t>
      </w:r>
    </w:p>
    <w:p w:rsidR="008D4B2B" w:rsidRPr="005C1A77" w:rsidRDefault="008D4B2B" w:rsidP="00415982">
      <w:pPr>
        <w:rPr>
          <w:rFonts w:ascii="Times New Roman" w:hAnsi="Times New Roman" w:cs="Times New Roman"/>
          <w:sz w:val="24"/>
          <w:szCs w:val="24"/>
        </w:rPr>
      </w:pPr>
    </w:p>
    <w:sectPr w:rsidR="008D4B2B" w:rsidRPr="005C1A77" w:rsidSect="008D4B2B">
      <w:footerReference w:type="default" r:id="rId14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90" w:rsidRDefault="00855190" w:rsidP="008D4B2B">
      <w:pPr>
        <w:spacing w:after="0" w:line="240" w:lineRule="auto"/>
      </w:pPr>
      <w:r>
        <w:separator/>
      </w:r>
    </w:p>
  </w:endnote>
  <w:endnote w:type="continuationSeparator" w:id="0">
    <w:p w:rsidR="00855190" w:rsidRDefault="00855190" w:rsidP="008D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786625"/>
      <w:docPartObj>
        <w:docPartGallery w:val="Page Numbers (Bottom of Page)"/>
        <w:docPartUnique/>
      </w:docPartObj>
    </w:sdtPr>
    <w:sdtContent>
      <w:p w:rsidR="00044C5E" w:rsidRDefault="00044C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C5E" w:rsidRDefault="00044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95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2431" w:rsidRPr="008D4B2B" w:rsidRDefault="0079243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B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B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B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C5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D4B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431" w:rsidRDefault="00792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90" w:rsidRDefault="00855190" w:rsidP="008D4B2B">
      <w:pPr>
        <w:spacing w:after="0" w:line="240" w:lineRule="auto"/>
      </w:pPr>
      <w:r>
        <w:separator/>
      </w:r>
    </w:p>
  </w:footnote>
  <w:footnote w:type="continuationSeparator" w:id="0">
    <w:p w:rsidR="00855190" w:rsidRDefault="00855190" w:rsidP="008D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5E" w:rsidRDefault="00044C5E" w:rsidP="00206FF3">
    <w:pPr>
      <w:pStyle w:val="a4"/>
    </w:pPr>
  </w:p>
  <w:p w:rsidR="00044C5E" w:rsidRDefault="00044C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000EC9"/>
    <w:multiLevelType w:val="hybridMultilevel"/>
    <w:tmpl w:val="3E0A6302"/>
    <w:lvl w:ilvl="0" w:tplc="CE9A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"/>
  </w:num>
  <w:num w:numId="4">
    <w:abstractNumId w:val="49"/>
  </w:num>
  <w:num w:numId="5">
    <w:abstractNumId w:val="15"/>
  </w:num>
  <w:num w:numId="6">
    <w:abstractNumId w:val="14"/>
  </w:num>
  <w:num w:numId="7">
    <w:abstractNumId w:val="53"/>
  </w:num>
  <w:num w:numId="8">
    <w:abstractNumId w:val="29"/>
  </w:num>
  <w:num w:numId="9">
    <w:abstractNumId w:val="20"/>
  </w:num>
  <w:num w:numId="10">
    <w:abstractNumId w:val="38"/>
  </w:num>
  <w:num w:numId="11">
    <w:abstractNumId w:val="52"/>
  </w:num>
  <w:num w:numId="12">
    <w:abstractNumId w:val="17"/>
  </w:num>
  <w:num w:numId="13">
    <w:abstractNumId w:val="34"/>
  </w:num>
  <w:num w:numId="14">
    <w:abstractNumId w:val="25"/>
  </w:num>
  <w:num w:numId="15">
    <w:abstractNumId w:val="1"/>
  </w:num>
  <w:num w:numId="16">
    <w:abstractNumId w:val="40"/>
  </w:num>
  <w:num w:numId="17">
    <w:abstractNumId w:val="19"/>
  </w:num>
  <w:num w:numId="18">
    <w:abstractNumId w:val="10"/>
  </w:num>
  <w:num w:numId="19">
    <w:abstractNumId w:val="27"/>
  </w:num>
  <w:num w:numId="20">
    <w:abstractNumId w:val="39"/>
  </w:num>
  <w:num w:numId="21">
    <w:abstractNumId w:val="43"/>
  </w:num>
  <w:num w:numId="22">
    <w:abstractNumId w:val="47"/>
  </w:num>
  <w:num w:numId="23">
    <w:abstractNumId w:val="18"/>
  </w:num>
  <w:num w:numId="24">
    <w:abstractNumId w:val="30"/>
  </w:num>
  <w:num w:numId="25">
    <w:abstractNumId w:val="28"/>
  </w:num>
  <w:num w:numId="26">
    <w:abstractNumId w:val="24"/>
  </w:num>
  <w:num w:numId="27">
    <w:abstractNumId w:val="7"/>
  </w:num>
  <w:num w:numId="28">
    <w:abstractNumId w:val="16"/>
  </w:num>
  <w:num w:numId="29">
    <w:abstractNumId w:val="23"/>
  </w:num>
  <w:num w:numId="30">
    <w:abstractNumId w:val="51"/>
  </w:num>
  <w:num w:numId="31">
    <w:abstractNumId w:val="44"/>
  </w:num>
  <w:num w:numId="32">
    <w:abstractNumId w:val="33"/>
  </w:num>
  <w:num w:numId="33">
    <w:abstractNumId w:val="12"/>
  </w:num>
  <w:num w:numId="34">
    <w:abstractNumId w:val="6"/>
  </w:num>
  <w:num w:numId="35">
    <w:abstractNumId w:val="32"/>
  </w:num>
  <w:num w:numId="36">
    <w:abstractNumId w:val="8"/>
  </w:num>
  <w:num w:numId="37">
    <w:abstractNumId w:val="45"/>
  </w:num>
  <w:num w:numId="38">
    <w:abstractNumId w:val="50"/>
  </w:num>
  <w:num w:numId="39">
    <w:abstractNumId w:val="13"/>
  </w:num>
  <w:num w:numId="40">
    <w:abstractNumId w:val="46"/>
  </w:num>
  <w:num w:numId="41">
    <w:abstractNumId w:val="36"/>
  </w:num>
  <w:num w:numId="42">
    <w:abstractNumId w:val="4"/>
  </w:num>
  <w:num w:numId="43">
    <w:abstractNumId w:val="48"/>
  </w:num>
  <w:num w:numId="44">
    <w:abstractNumId w:val="9"/>
  </w:num>
  <w:num w:numId="45">
    <w:abstractNumId w:val="0"/>
  </w:num>
  <w:num w:numId="46">
    <w:abstractNumId w:val="42"/>
  </w:num>
  <w:num w:numId="47">
    <w:abstractNumId w:val="5"/>
  </w:num>
  <w:num w:numId="48">
    <w:abstractNumId w:val="22"/>
  </w:num>
  <w:num w:numId="49">
    <w:abstractNumId w:val="35"/>
  </w:num>
  <w:num w:numId="50">
    <w:abstractNumId w:val="21"/>
  </w:num>
  <w:num w:numId="51">
    <w:abstractNumId w:val="26"/>
  </w:num>
  <w:num w:numId="52">
    <w:abstractNumId w:val="11"/>
  </w:num>
  <w:num w:numId="53">
    <w:abstractNumId w:val="2"/>
  </w:num>
  <w:num w:numId="5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77"/>
    <w:rsid w:val="0001429A"/>
    <w:rsid w:val="00044C5E"/>
    <w:rsid w:val="00202C4F"/>
    <w:rsid w:val="00415982"/>
    <w:rsid w:val="004326DD"/>
    <w:rsid w:val="004B3B5C"/>
    <w:rsid w:val="005A2559"/>
    <w:rsid w:val="005A3715"/>
    <w:rsid w:val="005C1A77"/>
    <w:rsid w:val="005F7A02"/>
    <w:rsid w:val="00693F7A"/>
    <w:rsid w:val="00792431"/>
    <w:rsid w:val="00855190"/>
    <w:rsid w:val="008D4B2B"/>
    <w:rsid w:val="0090582E"/>
    <w:rsid w:val="00B6412E"/>
    <w:rsid w:val="00CF2458"/>
    <w:rsid w:val="00DC5537"/>
    <w:rsid w:val="00EF6194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E1F1"/>
  <w15:chartTrackingRefBased/>
  <w15:docId w15:val="{9CCE6072-4F8A-4F98-806B-11AD963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2B"/>
  </w:style>
  <w:style w:type="paragraph" w:styleId="a6">
    <w:name w:val="footer"/>
    <w:basedOn w:val="a"/>
    <w:link w:val="a7"/>
    <w:uiPriority w:val="99"/>
    <w:unhideWhenUsed/>
    <w:rsid w:val="008D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2B"/>
  </w:style>
  <w:style w:type="paragraph" w:styleId="a8">
    <w:name w:val="List Paragraph"/>
    <w:basedOn w:val="a"/>
    <w:uiPriority w:val="34"/>
    <w:qFormat/>
    <w:rsid w:val="00044C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044C5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044C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4C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44C5E"/>
  </w:style>
  <w:style w:type="paragraph" w:customStyle="1" w:styleId="c61">
    <w:name w:val="c61"/>
    <w:basedOn w:val="a"/>
    <w:rsid w:val="0004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04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vyaznoy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vyazno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znoy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2020-10-18T13:48:00Z</dcterms:created>
  <dcterms:modified xsi:type="dcterms:W3CDTF">2020-10-18T13:49:00Z</dcterms:modified>
</cp:coreProperties>
</file>