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0F" w:rsidRPr="004E7EC0" w:rsidRDefault="00E44B0F" w:rsidP="004E7E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EC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E7EC0" w:rsidRPr="004E7EC0" w:rsidRDefault="004E7EC0" w:rsidP="004E7E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E7EC0">
        <w:rPr>
          <w:rFonts w:ascii="Times New Roman" w:eastAsia="Calibri" w:hAnsi="Times New Roman" w:cs="Times New Roman"/>
          <w:bCs/>
          <w:sz w:val="24"/>
          <w:szCs w:val="24"/>
        </w:rPr>
        <w:t xml:space="preserve">Данная рабочая программа разработана в соответствии с основными положениями Федерального государственного образовательного стандарта и требованиями Примерной образовательной программы основного общего образования, с учетом основных идей и положений Программы развития и формирования универсальных учебных действий Настоящая рабочая программа </w:t>
      </w:r>
      <w:proofErr w:type="gramStart"/>
      <w:r w:rsidRPr="004E7EC0">
        <w:rPr>
          <w:rFonts w:ascii="Times New Roman" w:eastAsia="Calibri" w:hAnsi="Times New Roman" w:cs="Times New Roman"/>
          <w:bCs/>
          <w:sz w:val="24"/>
          <w:szCs w:val="24"/>
        </w:rPr>
        <w:t>составлена  на</w:t>
      </w:r>
      <w:proofErr w:type="gramEnd"/>
      <w:r w:rsidRPr="004E7EC0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основании следующих </w:t>
      </w:r>
      <w:r w:rsidRPr="004E7E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нормативных </w:t>
      </w:r>
      <w:r w:rsidRPr="004E7EC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документов:</w:t>
      </w:r>
    </w:p>
    <w:p w:rsidR="004E7EC0" w:rsidRPr="004E7EC0" w:rsidRDefault="004E7EC0" w:rsidP="004E7EC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E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Математика. </w:t>
      </w:r>
      <w:r w:rsidRPr="004E7EC0">
        <w:rPr>
          <w:rFonts w:ascii="Times New Roman" w:eastAsia="Calibri" w:hAnsi="Times New Roman" w:cs="Times New Roman"/>
          <w:sz w:val="24"/>
          <w:szCs w:val="24"/>
        </w:rPr>
        <w:t xml:space="preserve">Сборник рабочих программ. 5-6 </w:t>
      </w:r>
      <w:proofErr w:type="gramStart"/>
      <w:r w:rsidRPr="004E7EC0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4E7EC0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общеобразовательных учреждений / составитель Т.А. </w:t>
      </w:r>
      <w:proofErr w:type="spellStart"/>
      <w:r w:rsidRPr="004E7EC0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4E7EC0">
        <w:rPr>
          <w:rFonts w:ascii="Times New Roman" w:eastAsia="Calibri" w:hAnsi="Times New Roman" w:cs="Times New Roman"/>
          <w:sz w:val="24"/>
          <w:szCs w:val="24"/>
        </w:rPr>
        <w:t>. – М.: Просвещение, 2014</w:t>
      </w:r>
      <w:proofErr w:type="gramStart"/>
      <w:r w:rsidRPr="004E7EC0">
        <w:rPr>
          <w:rFonts w:ascii="Times New Roman" w:eastAsia="Calibri" w:hAnsi="Times New Roman" w:cs="Times New Roman"/>
          <w:sz w:val="24"/>
          <w:szCs w:val="24"/>
        </w:rPr>
        <w:t>. .</w:t>
      </w:r>
      <w:proofErr w:type="gramEnd"/>
    </w:p>
    <w:p w:rsidR="004E7EC0" w:rsidRPr="004E7EC0" w:rsidRDefault="004E7EC0" w:rsidP="004E7EC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EC0">
        <w:rPr>
          <w:rFonts w:ascii="Times New Roman" w:eastAsia="Calibri" w:hAnsi="Times New Roman" w:cs="Times New Roman"/>
          <w:bCs/>
          <w:sz w:val="24"/>
          <w:szCs w:val="24"/>
        </w:rPr>
        <w:t xml:space="preserve">Примерные программы по учебным предметам. Математика. 5-9 </w:t>
      </w:r>
      <w:proofErr w:type="gramStart"/>
      <w:r w:rsidRPr="004E7EC0">
        <w:rPr>
          <w:rFonts w:ascii="Times New Roman" w:eastAsia="Calibri" w:hAnsi="Times New Roman" w:cs="Times New Roman"/>
          <w:bCs/>
          <w:sz w:val="24"/>
          <w:szCs w:val="24"/>
        </w:rPr>
        <w:t>классы  —</w:t>
      </w:r>
      <w:proofErr w:type="gramEnd"/>
      <w:r w:rsidRPr="004E7EC0">
        <w:rPr>
          <w:rFonts w:ascii="Times New Roman" w:eastAsia="Calibri" w:hAnsi="Times New Roman" w:cs="Times New Roman"/>
          <w:bCs/>
          <w:sz w:val="24"/>
          <w:szCs w:val="24"/>
        </w:rPr>
        <w:t xml:space="preserve"> М.: Просвещение, 2011 (Стандарты второго поколения).</w:t>
      </w:r>
    </w:p>
    <w:p w:rsidR="004E7EC0" w:rsidRPr="004E7EC0" w:rsidRDefault="004E7EC0" w:rsidP="004E7E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E7EC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E7EC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4E7EC0">
        <w:rPr>
          <w:rFonts w:ascii="Times New Roman" w:eastAsia="Calibri" w:hAnsi="Times New Roman" w:cs="Times New Roman"/>
          <w:i/>
          <w:iCs/>
          <w:sz w:val="24"/>
          <w:szCs w:val="24"/>
        </w:rPr>
        <w:t>ориентирована на использование учебно-методического комплекса:</w:t>
      </w:r>
    </w:p>
    <w:p w:rsidR="004E7EC0" w:rsidRPr="004E7EC0" w:rsidRDefault="004E7EC0" w:rsidP="004E7EC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E7EC0">
        <w:rPr>
          <w:rFonts w:ascii="Times New Roman" w:eastAsia="Calibri" w:hAnsi="Times New Roman" w:cs="Times New Roman"/>
          <w:bCs/>
          <w:sz w:val="24"/>
          <w:szCs w:val="24"/>
        </w:rPr>
        <w:t xml:space="preserve">Математика. 5 класс: </w:t>
      </w:r>
      <w:proofErr w:type="gramStart"/>
      <w:r w:rsidRPr="004E7EC0">
        <w:rPr>
          <w:rFonts w:ascii="Times New Roman" w:eastAsia="Calibri" w:hAnsi="Times New Roman" w:cs="Times New Roman"/>
          <w:bCs/>
          <w:sz w:val="24"/>
          <w:szCs w:val="24"/>
        </w:rPr>
        <w:t>учебник  для</w:t>
      </w:r>
      <w:proofErr w:type="gramEnd"/>
      <w:r w:rsidRPr="004E7EC0">
        <w:rPr>
          <w:rFonts w:ascii="Times New Roman" w:eastAsia="Calibri" w:hAnsi="Times New Roman" w:cs="Times New Roman"/>
          <w:bCs/>
          <w:sz w:val="24"/>
          <w:szCs w:val="24"/>
        </w:rPr>
        <w:t xml:space="preserve"> общеобразовательных учреждений. [СМ. Никольский, </w:t>
      </w:r>
      <w:proofErr w:type="spellStart"/>
      <w:r w:rsidRPr="004E7EC0">
        <w:rPr>
          <w:rFonts w:ascii="Times New Roman" w:eastAsia="Calibri" w:hAnsi="Times New Roman" w:cs="Times New Roman"/>
          <w:bCs/>
          <w:sz w:val="24"/>
          <w:szCs w:val="24"/>
        </w:rPr>
        <w:t>М.К.Потапов</w:t>
      </w:r>
      <w:proofErr w:type="spellEnd"/>
      <w:r w:rsidRPr="004E7EC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E7EC0">
        <w:rPr>
          <w:rFonts w:ascii="Times New Roman" w:eastAsia="Calibri" w:hAnsi="Times New Roman" w:cs="Times New Roman"/>
          <w:bCs/>
          <w:sz w:val="24"/>
          <w:szCs w:val="24"/>
        </w:rPr>
        <w:t>Н.Н.Решетников</w:t>
      </w:r>
      <w:proofErr w:type="spellEnd"/>
      <w:r w:rsidRPr="004E7EC0">
        <w:rPr>
          <w:rFonts w:ascii="Times New Roman" w:eastAsia="Calibri" w:hAnsi="Times New Roman" w:cs="Times New Roman"/>
          <w:bCs/>
          <w:sz w:val="24"/>
          <w:szCs w:val="24"/>
        </w:rPr>
        <w:t xml:space="preserve">, А.В. </w:t>
      </w:r>
      <w:proofErr w:type="spellStart"/>
      <w:r w:rsidRPr="004E7EC0">
        <w:rPr>
          <w:rFonts w:ascii="Times New Roman" w:eastAsia="Calibri" w:hAnsi="Times New Roman" w:cs="Times New Roman"/>
          <w:bCs/>
          <w:sz w:val="24"/>
          <w:szCs w:val="24"/>
        </w:rPr>
        <w:t>Шевкин</w:t>
      </w:r>
      <w:proofErr w:type="spellEnd"/>
      <w:r w:rsidRPr="004E7EC0">
        <w:rPr>
          <w:rFonts w:ascii="Times New Roman" w:eastAsia="Calibri" w:hAnsi="Times New Roman" w:cs="Times New Roman"/>
          <w:bCs/>
          <w:sz w:val="24"/>
          <w:szCs w:val="24"/>
        </w:rPr>
        <w:t>]. — М.: Просвещение, 2014(МГУ — школе).</w:t>
      </w:r>
    </w:p>
    <w:p w:rsidR="006860BB" w:rsidRPr="004E7EC0" w:rsidRDefault="006860BB" w:rsidP="004E7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0BB" w:rsidRPr="004E7EC0" w:rsidRDefault="006860BB" w:rsidP="004E7EC0">
      <w:pPr>
        <w:pStyle w:val="a5"/>
        <w:spacing w:before="1" w:beforeAutospacing="1" w:after="1"/>
        <w:ind w:firstLine="567"/>
        <w:jc w:val="both"/>
      </w:pPr>
      <w:r w:rsidRPr="004E7EC0">
        <w:t>Изучение математики в 6 классе направлено на реализацию целей и задач, сформулированных в Государственном образовательном стандарте общего образования по математике.</w:t>
      </w:r>
    </w:p>
    <w:p w:rsidR="006860BB" w:rsidRPr="004E7EC0" w:rsidRDefault="006860BB" w:rsidP="004E7E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EC0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изучения: </w:t>
      </w:r>
    </w:p>
    <w:p w:rsidR="006860BB" w:rsidRPr="004E7EC0" w:rsidRDefault="006860BB" w:rsidP="004E7EC0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6860BB" w:rsidRPr="004E7EC0" w:rsidRDefault="006860BB" w:rsidP="004E7EC0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6860BB" w:rsidRPr="004E7EC0" w:rsidRDefault="006860BB" w:rsidP="004E7EC0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6860BB" w:rsidRPr="004E7EC0" w:rsidRDefault="006860BB" w:rsidP="004E7EC0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 xml:space="preserve"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6860BB" w:rsidRPr="004E7EC0" w:rsidRDefault="006860BB" w:rsidP="004E7E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EC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обучения: </w:t>
      </w:r>
    </w:p>
    <w:p w:rsidR="006860BB" w:rsidRPr="004E7EC0" w:rsidRDefault="006860BB" w:rsidP="004E7EC0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 xml:space="preserve">приобретение математических знаний и умений; </w:t>
      </w:r>
    </w:p>
    <w:p w:rsidR="006860BB" w:rsidRPr="004E7EC0" w:rsidRDefault="006860BB" w:rsidP="004E7EC0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 xml:space="preserve">овладение обобщенными способами мыслительной, творческой деятельности; </w:t>
      </w:r>
    </w:p>
    <w:p w:rsidR="006860BB" w:rsidRPr="004E7EC0" w:rsidRDefault="006860BB" w:rsidP="004E7EC0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 xml:space="preserve">освоение компетенций (учебно-познавательной, коммуникативной, рефлексивной, личностного саморазвития, информационно-технологической, ценностно- смысловой). </w:t>
      </w:r>
    </w:p>
    <w:p w:rsidR="004E7EC0" w:rsidRPr="004E7EC0" w:rsidRDefault="004E7EC0" w:rsidP="004E7EC0">
      <w:pPr>
        <w:pStyle w:val="6"/>
        <w:shd w:val="clear" w:color="auto" w:fill="FFFFFF"/>
        <w:spacing w:before="20" w:after="20"/>
        <w:jc w:val="both"/>
        <w:rPr>
          <w:rFonts w:ascii="Times New Roman" w:hAnsi="Times New Roman" w:cs="Times New Roman"/>
          <w:b/>
          <w:color w:val="auto"/>
        </w:rPr>
      </w:pPr>
      <w:r w:rsidRPr="004E7EC0">
        <w:rPr>
          <w:rFonts w:ascii="Times New Roman" w:hAnsi="Times New Roman" w:cs="Times New Roman"/>
          <w:b/>
          <w:color w:val="auto"/>
        </w:rPr>
        <w:t>Место учебного курса в учебном плане</w:t>
      </w:r>
    </w:p>
    <w:p w:rsidR="004E7EC0" w:rsidRPr="004E7EC0" w:rsidRDefault="004E7EC0" w:rsidP="004E7EC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5 </w:t>
      </w:r>
      <w:proofErr w:type="gramStart"/>
      <w:r w:rsidRPr="004E7EC0">
        <w:rPr>
          <w:rFonts w:ascii="Times New Roman" w:hAnsi="Times New Roman" w:cs="Times New Roman"/>
          <w:sz w:val="24"/>
          <w:szCs w:val="24"/>
        </w:rPr>
        <w:t>часов  в</w:t>
      </w:r>
      <w:proofErr w:type="gramEnd"/>
      <w:r w:rsidRPr="004E7EC0">
        <w:rPr>
          <w:rFonts w:ascii="Times New Roman" w:hAnsi="Times New Roman" w:cs="Times New Roman"/>
          <w:sz w:val="24"/>
          <w:szCs w:val="24"/>
        </w:rPr>
        <w:t xml:space="preserve"> неделю с </w:t>
      </w:r>
      <w:r w:rsidRPr="004E7E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7EC0">
        <w:rPr>
          <w:rFonts w:ascii="Times New Roman" w:hAnsi="Times New Roman" w:cs="Times New Roman"/>
          <w:sz w:val="24"/>
          <w:szCs w:val="24"/>
        </w:rPr>
        <w:t xml:space="preserve"> по </w:t>
      </w:r>
      <w:r w:rsidRPr="004E7EC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E7EC0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4E7EC0" w:rsidRPr="004E7EC0" w:rsidRDefault="004E7EC0" w:rsidP="004E7EC0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 xml:space="preserve">      Учебный план МОУ «</w:t>
      </w:r>
      <w:proofErr w:type="spellStart"/>
      <w:r w:rsidRPr="004E7EC0">
        <w:rPr>
          <w:rFonts w:ascii="Times New Roman" w:hAnsi="Times New Roman" w:cs="Times New Roman"/>
          <w:sz w:val="24"/>
          <w:szCs w:val="24"/>
        </w:rPr>
        <w:t>Изобильненская</w:t>
      </w:r>
      <w:proofErr w:type="spellEnd"/>
      <w:r w:rsidRPr="004E7EC0">
        <w:rPr>
          <w:rFonts w:ascii="Times New Roman" w:hAnsi="Times New Roman" w:cs="Times New Roman"/>
          <w:sz w:val="24"/>
          <w:szCs w:val="24"/>
        </w:rPr>
        <w:t xml:space="preserve"> школа» города Алушты предусматривает изучение математики в 2017/2018 учебном году в 5 классе в </w:t>
      </w:r>
      <w:proofErr w:type="gramStart"/>
      <w:r w:rsidRPr="004E7EC0">
        <w:rPr>
          <w:rFonts w:ascii="Times New Roman" w:hAnsi="Times New Roman" w:cs="Times New Roman"/>
          <w:sz w:val="24"/>
          <w:szCs w:val="24"/>
        </w:rPr>
        <w:t>количестве  170</w:t>
      </w:r>
      <w:proofErr w:type="gramEnd"/>
      <w:r w:rsidRPr="004E7EC0">
        <w:rPr>
          <w:rFonts w:ascii="Times New Roman" w:hAnsi="Times New Roman" w:cs="Times New Roman"/>
          <w:sz w:val="24"/>
          <w:szCs w:val="24"/>
        </w:rPr>
        <w:t xml:space="preserve"> часов  (5 часов в неделю ).</w:t>
      </w:r>
    </w:p>
    <w:p w:rsidR="004E7EC0" w:rsidRPr="004E7EC0" w:rsidRDefault="004E7EC0" w:rsidP="004E7EC0">
      <w:pPr>
        <w:pStyle w:val="a8"/>
        <w:tabs>
          <w:tab w:val="left" w:pos="39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b/>
          <w:bCs/>
          <w:sz w:val="24"/>
          <w:szCs w:val="24"/>
        </w:rPr>
        <w:t>Уровень обучения – базовый</w:t>
      </w:r>
      <w:r w:rsidRPr="004E7EC0">
        <w:rPr>
          <w:rFonts w:ascii="Times New Roman" w:hAnsi="Times New Roman" w:cs="Times New Roman"/>
          <w:sz w:val="24"/>
          <w:szCs w:val="24"/>
        </w:rPr>
        <w:t>.</w:t>
      </w:r>
      <w:r w:rsidRPr="004E7EC0">
        <w:rPr>
          <w:rFonts w:ascii="Times New Roman" w:hAnsi="Times New Roman" w:cs="Times New Roman"/>
          <w:sz w:val="24"/>
          <w:szCs w:val="24"/>
        </w:rPr>
        <w:tab/>
      </w:r>
    </w:p>
    <w:p w:rsidR="004E7EC0" w:rsidRPr="004E7EC0" w:rsidRDefault="004E7EC0" w:rsidP="004E7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60BB" w:rsidRDefault="006860BB" w:rsidP="006860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60BB" w:rsidRPr="004E7EC0" w:rsidRDefault="006860BB" w:rsidP="004E7EC0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EC0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4E7EC0" w:rsidRPr="004E7EC0" w:rsidRDefault="004E7EC0" w:rsidP="004E7EC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E7EC0">
        <w:rPr>
          <w:rFonts w:ascii="Times New Roman" w:hAnsi="Times New Roman"/>
          <w:b/>
          <w:sz w:val="24"/>
          <w:szCs w:val="24"/>
        </w:rPr>
        <w:t>Планируемые результаты освоения содержания курса</w:t>
      </w:r>
    </w:p>
    <w:p w:rsidR="006860BB" w:rsidRPr="004E7EC0" w:rsidRDefault="006860BB" w:rsidP="004E7EC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6860BB" w:rsidRPr="004E7EC0" w:rsidRDefault="006860BB" w:rsidP="004E7EC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b/>
          <w:sz w:val="24"/>
          <w:szCs w:val="24"/>
        </w:rPr>
        <w:t>Личностные</w:t>
      </w:r>
      <w:r w:rsidRPr="004E7EC0">
        <w:rPr>
          <w:rFonts w:ascii="Times New Roman" w:hAnsi="Times New Roman"/>
          <w:sz w:val="24"/>
          <w:szCs w:val="24"/>
        </w:rPr>
        <w:t xml:space="preserve"> результаты изучения предмета:</w:t>
      </w:r>
    </w:p>
    <w:p w:rsidR="006860BB" w:rsidRPr="004E7EC0" w:rsidRDefault="006860BB" w:rsidP="004E7EC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E7EC0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4E7EC0">
        <w:rPr>
          <w:rFonts w:ascii="Times New Roman" w:hAnsi="Times New Roman" w:cs="Times New Roman"/>
          <w:sz w:val="24"/>
          <w:szCs w:val="24"/>
        </w:rPr>
        <w:t>;</w:t>
      </w:r>
    </w:p>
    <w:p w:rsidR="006860BB" w:rsidRPr="004E7EC0" w:rsidRDefault="006860BB" w:rsidP="004E7EC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860BB" w:rsidRPr="004E7EC0" w:rsidRDefault="006860BB" w:rsidP="004E7EC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860BB" w:rsidRPr="004E7EC0" w:rsidRDefault="006860BB" w:rsidP="004E7EC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6860BB" w:rsidRPr="004E7EC0" w:rsidRDefault="006860BB" w:rsidP="004E7EC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860BB" w:rsidRPr="004E7EC0" w:rsidRDefault="006860BB" w:rsidP="004E7EC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6860BB" w:rsidRPr="004E7EC0" w:rsidRDefault="006860BB" w:rsidP="004E7EC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C0" w:rsidRPr="004E7EC0" w:rsidRDefault="006860BB" w:rsidP="004E7EC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EC0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4E7EC0">
        <w:rPr>
          <w:rFonts w:ascii="Times New Roman" w:hAnsi="Times New Roman"/>
          <w:sz w:val="24"/>
          <w:szCs w:val="24"/>
        </w:rPr>
        <w:t xml:space="preserve"> результатом изучения предмета является формирование универсальных учебных действий (УУД)</w:t>
      </w:r>
    </w:p>
    <w:tbl>
      <w:tblPr>
        <w:tblStyle w:val="a6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50"/>
        <w:gridCol w:w="3398"/>
        <w:gridCol w:w="3402"/>
      </w:tblGrid>
      <w:tr w:rsidR="006860BB" w:rsidRPr="004E7EC0" w:rsidTr="004E7EC0">
        <w:tc>
          <w:tcPr>
            <w:tcW w:w="3250" w:type="dxa"/>
          </w:tcPr>
          <w:p w:rsidR="006860BB" w:rsidRPr="004E7EC0" w:rsidRDefault="006860BB" w:rsidP="004E7EC0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398" w:type="dxa"/>
          </w:tcPr>
          <w:p w:rsidR="006860BB" w:rsidRPr="004E7EC0" w:rsidRDefault="006860BB" w:rsidP="004E7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402" w:type="dxa"/>
          </w:tcPr>
          <w:p w:rsidR="006860BB" w:rsidRPr="004E7EC0" w:rsidRDefault="006860BB" w:rsidP="004E7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6860BB" w:rsidRPr="004E7EC0" w:rsidTr="004E7EC0">
        <w:tc>
          <w:tcPr>
            <w:tcW w:w="3250" w:type="dxa"/>
          </w:tcPr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33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• самостоятельно обнаруживать и формулировать учебную проблему, определять цель УД;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33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 •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33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(индивидуально или в группе) план решения проблемы (выполнения проекта); 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33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• работая по плану, сверять свои действия с целью и при необходимости исправлять ошибки </w:t>
            </w:r>
            <w:proofErr w:type="gramStart"/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самостоятельно  •</w:t>
            </w:r>
            <w:proofErr w:type="gramEnd"/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</w:t>
            </w:r>
            <w:proofErr w:type="spellStart"/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совершенст-вовать</w:t>
            </w:r>
            <w:proofErr w:type="spellEnd"/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выбранные критерии оценки.</w:t>
            </w:r>
          </w:p>
          <w:p w:rsidR="006860BB" w:rsidRPr="004E7EC0" w:rsidRDefault="006860BB" w:rsidP="004E7EC0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• проводить наблюдение и эксперимент под руководством учителя; 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расширенный поиск информации с использованием ресурсов библиотек и Интернета; 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выбор наиболее эффективных способов решения задач в зависимости от конкретных условий; 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• анализировать, сравнивать, классифицировать и обобщать факты и явления; 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• давать определения понятиям. </w:t>
            </w:r>
          </w:p>
          <w:p w:rsidR="006860BB" w:rsidRPr="004E7EC0" w:rsidRDefault="006860BB" w:rsidP="004E7EC0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173" w:right="16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• самостоятельно организовывать учебное взаимодействие в группе (определять общие цели, договариваться друг с другом и т. д.); 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173" w:right="16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• в дискуссии уметь выдвинуть аргументы и </w:t>
            </w:r>
            <w:proofErr w:type="gramStart"/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контр- аргументы</w:t>
            </w:r>
            <w:proofErr w:type="gramEnd"/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173" w:right="16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 xml:space="preserve"> • учиться критично относиться к своему мнению, с достоинством признавать ошибочность своего мнения и корректировать его; </w:t>
            </w:r>
          </w:p>
          <w:p w:rsidR="006860BB" w:rsidRPr="004E7EC0" w:rsidRDefault="006860BB" w:rsidP="004E7EC0">
            <w:pPr>
              <w:widowControl w:val="0"/>
              <w:autoSpaceDE w:val="0"/>
              <w:autoSpaceDN w:val="0"/>
              <w:adjustRightInd w:val="0"/>
              <w:ind w:left="173" w:right="166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• понимая позицию другого, различать в его речи: мнение (точку зрения), доказательство (аргументы), факты (гипотезы, аксиомы, теории).</w:t>
            </w:r>
          </w:p>
          <w:p w:rsidR="006860BB" w:rsidRPr="004E7EC0" w:rsidRDefault="006860BB" w:rsidP="004E7EC0">
            <w:pPr>
              <w:ind w:left="173" w:right="16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EC0" w:rsidRDefault="004E7EC0"/>
    <w:p w:rsidR="006860BB" w:rsidRPr="004E7EC0" w:rsidRDefault="006860BB" w:rsidP="004E7EC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b/>
          <w:sz w:val="24"/>
          <w:szCs w:val="24"/>
        </w:rPr>
        <w:t>Предметным</w:t>
      </w:r>
      <w:r w:rsidRPr="004E7EC0">
        <w:rPr>
          <w:rFonts w:ascii="Times New Roman" w:hAnsi="Times New Roman"/>
          <w:sz w:val="24"/>
          <w:szCs w:val="24"/>
        </w:rPr>
        <w:t xml:space="preserve"> результатом изучения является </w:t>
      </w:r>
      <w:proofErr w:type="spellStart"/>
      <w:proofErr w:type="gramStart"/>
      <w:r w:rsidRPr="004E7EC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E7EC0">
        <w:rPr>
          <w:rFonts w:ascii="Times New Roman" w:hAnsi="Times New Roman"/>
          <w:sz w:val="24"/>
          <w:szCs w:val="24"/>
        </w:rPr>
        <w:t xml:space="preserve">  следующих</w:t>
      </w:r>
      <w:proofErr w:type="gramEnd"/>
      <w:r w:rsidRPr="004E7EC0">
        <w:rPr>
          <w:rFonts w:ascii="Times New Roman" w:hAnsi="Times New Roman"/>
          <w:sz w:val="24"/>
          <w:szCs w:val="24"/>
        </w:rPr>
        <w:t xml:space="preserve"> умений:</w:t>
      </w:r>
    </w:p>
    <w:p w:rsidR="006860BB" w:rsidRPr="004E7EC0" w:rsidRDefault="006860BB" w:rsidP="004E7EC0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6860BB" w:rsidRPr="004E7EC0" w:rsidRDefault="006860BB" w:rsidP="004E7EC0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6860BB" w:rsidRPr="004E7EC0" w:rsidRDefault="006860BB" w:rsidP="004E7EC0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неотрицательных рациональных чисел; овладение навыками устных, письменных, инструментальных вычислений;</w:t>
      </w:r>
    </w:p>
    <w:p w:rsidR="006860BB" w:rsidRPr="004E7EC0" w:rsidRDefault="006860BB" w:rsidP="004E7EC0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умение использовать идею координат на плоскости для решения задач из различных разделов курса;</w:t>
      </w:r>
    </w:p>
    <w:p w:rsidR="006860BB" w:rsidRPr="004E7EC0" w:rsidRDefault="006860BB" w:rsidP="004E7EC0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несложных математических утверждений;</w:t>
      </w:r>
    </w:p>
    <w:p w:rsidR="006860BB" w:rsidRPr="004E7EC0" w:rsidRDefault="006860BB" w:rsidP="004E7EC0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6860BB" w:rsidRPr="004E7EC0" w:rsidRDefault="006860BB" w:rsidP="004E7EC0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6860BB" w:rsidRPr="004E7EC0" w:rsidRDefault="006860BB" w:rsidP="004E7EC0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E7EC0" w:rsidRDefault="004E7EC0" w:rsidP="004E7EC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E7EC0" w:rsidRDefault="004E7EC0" w:rsidP="004E7EC0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F41C67">
        <w:rPr>
          <w:rFonts w:ascii="Times New Roman" w:hAnsi="Times New Roman"/>
          <w:b/>
          <w:sz w:val="24"/>
          <w:szCs w:val="28"/>
        </w:rPr>
        <w:t>Планируемые результаты изучения курса математики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Рациональные числа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4E7EC0" w:rsidRPr="00310776" w:rsidRDefault="004E7EC0" w:rsidP="004E7EC0">
      <w:pPr>
        <w:numPr>
          <w:ilvl w:val="0"/>
          <w:numId w:val="10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4E7EC0" w:rsidRPr="00310776" w:rsidRDefault="004E7EC0" w:rsidP="004E7EC0">
      <w:pPr>
        <w:numPr>
          <w:ilvl w:val="0"/>
          <w:numId w:val="10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владеть понятиями, связанными с делимостью натураль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ных чисел;</w:t>
      </w:r>
    </w:p>
    <w:p w:rsidR="004E7EC0" w:rsidRPr="00310776" w:rsidRDefault="004E7EC0" w:rsidP="004E7EC0">
      <w:pPr>
        <w:numPr>
          <w:ilvl w:val="0"/>
          <w:numId w:val="10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выражать числа в эквивалентных формах, выбирая наи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более подходящую в зависимости от конкретной ситуации;</w:t>
      </w:r>
    </w:p>
    <w:p w:rsidR="004E7EC0" w:rsidRPr="00310776" w:rsidRDefault="004E7EC0" w:rsidP="004E7EC0">
      <w:pPr>
        <w:numPr>
          <w:ilvl w:val="0"/>
          <w:numId w:val="10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4E7EC0" w:rsidRPr="00310776" w:rsidRDefault="004E7EC0" w:rsidP="004E7EC0">
      <w:pPr>
        <w:numPr>
          <w:ilvl w:val="0"/>
          <w:numId w:val="11"/>
        </w:num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выполнять вычисления с рациональными числами, со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четая устные и письменные приёмы вычислений, применение калькулятора;</w:t>
      </w:r>
    </w:p>
    <w:p w:rsidR="004E7EC0" w:rsidRPr="00310776" w:rsidRDefault="004E7EC0" w:rsidP="004E7EC0">
      <w:pPr>
        <w:numPr>
          <w:ilvl w:val="0"/>
          <w:numId w:val="11"/>
        </w:num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циональностью величин, процентами в ходе решения мате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матических задач и задач из смежных предметов, выполнять несложные практические расчёты.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4E7EC0" w:rsidRPr="00310776" w:rsidRDefault="004E7EC0" w:rsidP="004E7EC0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4E7EC0" w:rsidRPr="00310776" w:rsidRDefault="004E7EC0" w:rsidP="004E7EC0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4E7EC0" w:rsidRPr="00310776" w:rsidRDefault="004E7EC0" w:rsidP="004E7EC0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ния, выбирая подходящий для ситуации способ.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spacing w:val="-10"/>
          <w:sz w:val="24"/>
          <w:szCs w:val="24"/>
        </w:rPr>
        <w:lastRenderedPageBreak/>
        <w:t>Действительные числа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4E7EC0" w:rsidRPr="00310776" w:rsidRDefault="004E7EC0" w:rsidP="004E7EC0">
      <w:pPr>
        <w:tabs>
          <w:tab w:val="left" w:pos="621"/>
        </w:tabs>
        <w:autoSpaceDE w:val="0"/>
        <w:autoSpaceDN w:val="0"/>
        <w:adjustRightInd w:val="0"/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4E7EC0" w:rsidRPr="00310776" w:rsidRDefault="004E7EC0" w:rsidP="004E7EC0">
      <w:pPr>
        <w:numPr>
          <w:ilvl w:val="0"/>
          <w:numId w:val="13"/>
        </w:numPr>
        <w:tabs>
          <w:tab w:val="left" w:pos="621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4E7EC0" w:rsidRPr="00310776" w:rsidRDefault="004E7EC0" w:rsidP="004E7EC0">
      <w:pPr>
        <w:numPr>
          <w:ilvl w:val="0"/>
          <w:numId w:val="13"/>
        </w:numPr>
        <w:tabs>
          <w:tab w:val="left" w:pos="621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развить и углубить знания о десятичной записи действи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тельных чисел (периодические и непериодические дроби).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spacing w:val="-10"/>
          <w:sz w:val="24"/>
          <w:szCs w:val="24"/>
        </w:rPr>
        <w:t>Измерения, приближения, оценки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ления, связанные с приближёнными значениями величин-.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4E7EC0" w:rsidRPr="00310776" w:rsidRDefault="004E7EC0" w:rsidP="004E7EC0">
      <w:pPr>
        <w:numPr>
          <w:ilvl w:val="0"/>
          <w:numId w:val="14"/>
        </w:num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имущественно приближёнными, что по записи приближён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ных значений, содержащихся в информационных источниках, можно судить о погрешности приближения;</w:t>
      </w:r>
    </w:p>
    <w:p w:rsidR="004E7EC0" w:rsidRPr="00310776" w:rsidRDefault="004E7EC0" w:rsidP="004E7EC0">
      <w:pPr>
        <w:numPr>
          <w:ilvl w:val="0"/>
          <w:numId w:val="14"/>
        </w:numPr>
        <w:tabs>
          <w:tab w:val="left" w:pos="614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776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4E7EC0" w:rsidRPr="00310776" w:rsidRDefault="004E7EC0" w:rsidP="004E7EC0">
      <w:pPr>
        <w:numPr>
          <w:ilvl w:val="0"/>
          <w:numId w:val="15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жающем мире плоские и пространственные геометрические фигуры;</w:t>
      </w:r>
    </w:p>
    <w:p w:rsidR="004E7EC0" w:rsidRPr="00310776" w:rsidRDefault="004E7EC0" w:rsidP="004E7EC0">
      <w:pPr>
        <w:numPr>
          <w:ilvl w:val="0"/>
          <w:numId w:val="15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распознавать развёртки куба, прямоугольного паралле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лепипеда, правильной пирамиды, цилиндра и конуса;</w:t>
      </w:r>
    </w:p>
    <w:p w:rsidR="004E7EC0" w:rsidRPr="00310776" w:rsidRDefault="004E7EC0" w:rsidP="004E7EC0">
      <w:pPr>
        <w:numPr>
          <w:ilvl w:val="0"/>
          <w:numId w:val="15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строить развёртки куба и прямоугольного параллелепи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педа;</w:t>
      </w:r>
    </w:p>
    <w:p w:rsidR="004E7EC0" w:rsidRPr="00310776" w:rsidRDefault="004E7EC0" w:rsidP="004E7EC0">
      <w:pPr>
        <w:numPr>
          <w:ilvl w:val="0"/>
          <w:numId w:val="15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4E7EC0" w:rsidRPr="00310776" w:rsidRDefault="004E7EC0" w:rsidP="004E7EC0">
      <w:pPr>
        <w:tabs>
          <w:tab w:val="left" w:pos="543"/>
        </w:tabs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5)</w:t>
      </w:r>
      <w:r w:rsidRPr="00310776">
        <w:rPr>
          <w:rFonts w:ascii="Times New Roman" w:hAnsi="Times New Roman" w:cs="Times New Roman"/>
          <w:sz w:val="24"/>
          <w:szCs w:val="24"/>
        </w:rPr>
        <w:tab/>
        <w:t>вычислять объём прямоугольного параллелепипеда.</w:t>
      </w:r>
    </w:p>
    <w:p w:rsidR="004E7EC0" w:rsidRPr="00310776" w:rsidRDefault="004E7EC0" w:rsidP="004E7EC0">
      <w:pPr>
        <w:spacing w:before="20" w:after="2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310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Ученик </w:t>
      </w:r>
      <w:r w:rsidRPr="003107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</w:t>
      </w:r>
      <w:proofErr w:type="gramEnd"/>
      <w:r w:rsidRPr="003107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возможность:</w:t>
      </w:r>
    </w:p>
    <w:p w:rsidR="004E7EC0" w:rsidRPr="00310776" w:rsidRDefault="004E7EC0" w:rsidP="004E7EC0">
      <w:pPr>
        <w:numPr>
          <w:ilvl w:val="0"/>
          <w:numId w:val="16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4E7EC0" w:rsidRPr="00310776" w:rsidRDefault="004E7EC0" w:rsidP="004E7EC0">
      <w:pPr>
        <w:numPr>
          <w:ilvl w:val="0"/>
          <w:numId w:val="16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4E7EC0" w:rsidRPr="00310776" w:rsidRDefault="004E7EC0" w:rsidP="004E7EC0">
      <w:pPr>
        <w:numPr>
          <w:ilvl w:val="0"/>
          <w:numId w:val="16"/>
        </w:numPr>
        <w:tabs>
          <w:tab w:val="left" w:pos="530"/>
        </w:tabs>
        <w:autoSpaceDE w:val="0"/>
        <w:autoSpaceDN w:val="0"/>
        <w:adjustRightInd w:val="0"/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776">
        <w:rPr>
          <w:rFonts w:ascii="Times New Roman" w:hAnsi="Times New Roman" w:cs="Times New Roman"/>
          <w:sz w:val="24"/>
          <w:szCs w:val="24"/>
        </w:rPr>
        <w:t>применять понятие развёртки для выполнения практи</w:t>
      </w:r>
      <w:r w:rsidRPr="00310776">
        <w:rPr>
          <w:rFonts w:ascii="Times New Roman" w:hAnsi="Times New Roman" w:cs="Times New Roman"/>
          <w:sz w:val="24"/>
          <w:szCs w:val="24"/>
        </w:rPr>
        <w:softHyphen/>
        <w:t>ческих расчётов.</w:t>
      </w:r>
    </w:p>
    <w:p w:rsidR="004E7EC0" w:rsidRDefault="004E7EC0" w:rsidP="004E7EC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860BB" w:rsidRDefault="006860BB" w:rsidP="006860B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860BB" w:rsidRDefault="006860BB" w:rsidP="004E7EC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EC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4E7EC0" w:rsidRPr="004E7EC0" w:rsidRDefault="004E7EC0" w:rsidP="004E7E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EAA" w:rsidRPr="004E7EC0" w:rsidRDefault="00B86EAA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7EC0">
        <w:rPr>
          <w:rFonts w:ascii="Times New Roman" w:hAnsi="Times New Roman"/>
          <w:b/>
          <w:sz w:val="24"/>
          <w:szCs w:val="24"/>
          <w:u w:val="single"/>
        </w:rPr>
        <w:t>Арифметика</w:t>
      </w:r>
    </w:p>
    <w:p w:rsidR="00B86EAA" w:rsidRPr="004E7EC0" w:rsidRDefault="00B86EAA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b/>
          <w:sz w:val="24"/>
          <w:szCs w:val="24"/>
        </w:rPr>
        <w:t>Дроби.</w:t>
      </w:r>
      <w:r w:rsidRPr="004E7EC0">
        <w:rPr>
          <w:rFonts w:ascii="Times New Roman" w:hAnsi="Times New Roman"/>
          <w:sz w:val="24"/>
          <w:szCs w:val="24"/>
        </w:rPr>
        <w:t xml:space="preserve">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дроби в виде десятичной. Отношения. Пропорция. Основное свойство пропорции. Проценты; нахождение процентов от величины и величины по ее процентам; выражение отношения в процентах. Решение текстовых задач арифметическими способами.</w:t>
      </w:r>
    </w:p>
    <w:p w:rsidR="00B86EAA" w:rsidRPr="004E7EC0" w:rsidRDefault="00B86EAA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b/>
          <w:sz w:val="24"/>
          <w:szCs w:val="24"/>
        </w:rPr>
        <w:t>Рациональные числа</w:t>
      </w:r>
      <w:r w:rsidRPr="004E7EC0">
        <w:rPr>
          <w:rFonts w:ascii="Times New Roman" w:hAnsi="Times New Roman"/>
          <w:sz w:val="24"/>
          <w:szCs w:val="24"/>
        </w:rPr>
        <w:t>. Положительные и отрицательные числа, модуль числа. Изображение чисел точками координатной</w:t>
      </w:r>
      <w:r w:rsidR="00035A16" w:rsidRPr="004E7EC0">
        <w:rPr>
          <w:rFonts w:ascii="Times New Roman" w:hAnsi="Times New Roman"/>
          <w:sz w:val="24"/>
          <w:szCs w:val="24"/>
        </w:rPr>
        <w:t xml:space="preserve"> прямой; геометрическая интерпре</w:t>
      </w:r>
      <w:r w:rsidRPr="004E7EC0">
        <w:rPr>
          <w:rFonts w:ascii="Times New Roman" w:hAnsi="Times New Roman"/>
          <w:sz w:val="24"/>
          <w:szCs w:val="24"/>
        </w:rPr>
        <w:t xml:space="preserve">тация </w:t>
      </w:r>
      <w:r w:rsidR="00035A16" w:rsidRPr="004E7EC0">
        <w:rPr>
          <w:rFonts w:ascii="Times New Roman" w:hAnsi="Times New Roman"/>
          <w:sz w:val="24"/>
          <w:szCs w:val="24"/>
        </w:rPr>
        <w:t xml:space="preserve">модуля числа. Множество целых чисел. Множество рациональных чисел. Сравнение рациональных </w:t>
      </w:r>
      <w:r w:rsidR="00035A16" w:rsidRPr="004E7EC0">
        <w:rPr>
          <w:rFonts w:ascii="Times New Roman" w:hAnsi="Times New Roman"/>
          <w:sz w:val="24"/>
          <w:szCs w:val="24"/>
        </w:rPr>
        <w:lastRenderedPageBreak/>
        <w:t>чисел. Арифметические действия с рациональными числами. Свойства арифметических действий.</w:t>
      </w:r>
    </w:p>
    <w:p w:rsidR="00035A16" w:rsidRPr="004E7EC0" w:rsidRDefault="00C76A99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b/>
          <w:sz w:val="24"/>
          <w:szCs w:val="24"/>
        </w:rPr>
        <w:t>Измерения, приближения, оценки.</w:t>
      </w:r>
      <w:r w:rsidR="00AA3D8A" w:rsidRPr="004E7EC0">
        <w:rPr>
          <w:rFonts w:ascii="Times New Roman" w:hAnsi="Times New Roman"/>
          <w:b/>
          <w:sz w:val="24"/>
          <w:szCs w:val="24"/>
        </w:rPr>
        <w:t xml:space="preserve"> Зависимости между величинами.</w:t>
      </w:r>
      <w:r w:rsidR="00AA3D8A" w:rsidRPr="004E7EC0">
        <w:rPr>
          <w:rFonts w:ascii="Times New Roman" w:hAnsi="Times New Roman"/>
          <w:sz w:val="24"/>
          <w:szCs w:val="24"/>
        </w:rPr>
        <w:t xml:space="preserve"> </w:t>
      </w:r>
      <w:r w:rsidRPr="004E7EC0">
        <w:rPr>
          <w:rFonts w:ascii="Times New Roman" w:hAnsi="Times New Roman"/>
          <w:sz w:val="24"/>
          <w:szCs w:val="24"/>
        </w:rPr>
        <w:t xml:space="preserve"> Единицы измерения длины, площади, объема, массы, времени, скорости. Примеры зависимостей между величинами скорость, время, расстояние; производительность, время, работа; цена. Количество, стоимость. Представление зависимостей в виде формул. Вычисления по формулам. Решение текстовых задач арифметическими способами.</w:t>
      </w:r>
    </w:p>
    <w:p w:rsidR="00C76A99" w:rsidRPr="004E7EC0" w:rsidRDefault="00C76A99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7EC0">
        <w:rPr>
          <w:rFonts w:ascii="Times New Roman" w:hAnsi="Times New Roman"/>
          <w:b/>
          <w:sz w:val="24"/>
          <w:szCs w:val="24"/>
          <w:u w:val="single"/>
        </w:rPr>
        <w:t>Элементы алгебры</w:t>
      </w:r>
    </w:p>
    <w:p w:rsidR="00C76A99" w:rsidRPr="004E7EC0" w:rsidRDefault="00AA3D8A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>Уравнения. Корни уравнения. Нахождение неизвестных компонентов арифметических действий. Декартовые координаты на плоскости. Построение точки по ее координатам, определение координат точки на плоскости.</w:t>
      </w:r>
    </w:p>
    <w:p w:rsidR="00AA3D8A" w:rsidRPr="004E7EC0" w:rsidRDefault="00AA3D8A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7EC0">
        <w:rPr>
          <w:rFonts w:ascii="Times New Roman" w:hAnsi="Times New Roman"/>
          <w:b/>
          <w:sz w:val="24"/>
          <w:szCs w:val="24"/>
          <w:u w:val="single"/>
        </w:rPr>
        <w:t>Описательная статистика. Вероятность. Комбинаторика. Множества.</w:t>
      </w:r>
    </w:p>
    <w:p w:rsidR="006860BB" w:rsidRDefault="00AA3D8A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EC0">
        <w:rPr>
          <w:rFonts w:ascii="Times New Roman" w:hAnsi="Times New Roman"/>
          <w:sz w:val="24"/>
          <w:szCs w:val="24"/>
        </w:rPr>
        <w:t>Представление данных в виде таблиц, диаграмм. Понятие о случайном событии. Достоверное и невозможное события. Сравнение шансов. Множество. Элементы множества. Пустое множество. Подмножество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7EC0" w:rsidRDefault="004E7EC0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E7EC0" w:rsidRPr="004E7EC0" w:rsidRDefault="004E7EC0" w:rsidP="004E7E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860BB" w:rsidRPr="004E7EC0" w:rsidRDefault="006860BB" w:rsidP="004E7EC0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EC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860BB" w:rsidRPr="004E7EC0" w:rsidRDefault="006860BB" w:rsidP="004E7EC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7EC0">
        <w:rPr>
          <w:rFonts w:ascii="Times New Roman" w:hAnsi="Times New Roman"/>
          <w:sz w:val="24"/>
          <w:szCs w:val="24"/>
        </w:rPr>
        <w:t xml:space="preserve">По программе на изучение математики </w:t>
      </w:r>
      <w:proofErr w:type="gramStart"/>
      <w:r w:rsidRPr="004E7EC0">
        <w:rPr>
          <w:rFonts w:ascii="Times New Roman" w:hAnsi="Times New Roman"/>
          <w:sz w:val="24"/>
          <w:szCs w:val="24"/>
        </w:rPr>
        <w:t>отводиться  5</w:t>
      </w:r>
      <w:proofErr w:type="gramEnd"/>
      <w:r w:rsidRPr="004E7EC0">
        <w:rPr>
          <w:rFonts w:ascii="Times New Roman" w:hAnsi="Times New Roman"/>
          <w:sz w:val="24"/>
          <w:szCs w:val="24"/>
        </w:rPr>
        <w:t xml:space="preserve"> часов в неделю, 34 рабочие недели,  170 часов за год.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391"/>
        <w:gridCol w:w="1842"/>
        <w:gridCol w:w="1837"/>
      </w:tblGrid>
      <w:tr w:rsidR="006860BB" w:rsidRPr="004E7EC0" w:rsidTr="00AA3D8A">
        <w:tc>
          <w:tcPr>
            <w:tcW w:w="700" w:type="dxa"/>
          </w:tcPr>
          <w:p w:rsidR="006860BB" w:rsidRPr="004E7EC0" w:rsidRDefault="006860BB" w:rsidP="004E7EC0">
            <w:pPr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1" w:type="dxa"/>
          </w:tcPr>
          <w:p w:rsidR="006860BB" w:rsidRPr="004E7EC0" w:rsidRDefault="006860BB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842" w:type="dxa"/>
          </w:tcPr>
          <w:p w:rsidR="006860BB" w:rsidRPr="004E7EC0" w:rsidRDefault="006860BB" w:rsidP="004E7EC0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:rsidR="006860BB" w:rsidRPr="004E7EC0" w:rsidRDefault="006860BB" w:rsidP="004E7EC0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</w:t>
            </w:r>
          </w:p>
          <w:p w:rsidR="006860BB" w:rsidRPr="004E7EC0" w:rsidRDefault="006860BB" w:rsidP="004E7EC0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6860BB" w:rsidRPr="004E7EC0" w:rsidTr="00AA3D8A">
        <w:tc>
          <w:tcPr>
            <w:tcW w:w="700" w:type="dxa"/>
          </w:tcPr>
          <w:p w:rsidR="006860BB" w:rsidRPr="004E7EC0" w:rsidRDefault="006860BB" w:rsidP="004E7EC0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6860BB" w:rsidRPr="004E7EC0" w:rsidRDefault="006860BB" w:rsidP="004E7EC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6860BB" w:rsidRPr="004E7EC0" w:rsidRDefault="006860BB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Д/т</w:t>
            </w:r>
          </w:p>
        </w:tc>
      </w:tr>
      <w:tr w:rsidR="006860BB" w:rsidRPr="004E7EC0" w:rsidTr="00AA3D8A">
        <w:tc>
          <w:tcPr>
            <w:tcW w:w="700" w:type="dxa"/>
          </w:tcPr>
          <w:p w:rsidR="006860BB" w:rsidRPr="004E7EC0" w:rsidRDefault="006860BB" w:rsidP="004E7EC0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5391" w:type="dxa"/>
          </w:tcPr>
          <w:p w:rsidR="006860BB" w:rsidRPr="004E7EC0" w:rsidRDefault="006235A7" w:rsidP="004E7EC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1842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7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0BB" w:rsidRPr="004E7EC0" w:rsidTr="00AA3D8A">
        <w:tc>
          <w:tcPr>
            <w:tcW w:w="700" w:type="dxa"/>
          </w:tcPr>
          <w:p w:rsidR="006860BB" w:rsidRPr="004E7EC0" w:rsidRDefault="006860BB" w:rsidP="004E7EC0">
            <w:pPr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91" w:type="dxa"/>
          </w:tcPr>
          <w:p w:rsidR="006860BB" w:rsidRPr="004E7EC0" w:rsidRDefault="006235A7" w:rsidP="004E7EC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842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7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0BB" w:rsidRPr="004E7EC0" w:rsidTr="00AA3D8A">
        <w:tc>
          <w:tcPr>
            <w:tcW w:w="700" w:type="dxa"/>
          </w:tcPr>
          <w:p w:rsidR="006860BB" w:rsidRPr="004E7EC0" w:rsidRDefault="006860BB" w:rsidP="004E7EC0">
            <w:pPr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91" w:type="dxa"/>
          </w:tcPr>
          <w:p w:rsidR="006860BB" w:rsidRPr="004E7EC0" w:rsidRDefault="006235A7" w:rsidP="004E7EC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842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37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0BB" w:rsidRPr="004E7EC0" w:rsidTr="00AA3D8A">
        <w:tc>
          <w:tcPr>
            <w:tcW w:w="700" w:type="dxa"/>
          </w:tcPr>
          <w:p w:rsidR="006860BB" w:rsidRPr="004E7EC0" w:rsidRDefault="006860BB" w:rsidP="004E7EC0">
            <w:pPr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91" w:type="dxa"/>
          </w:tcPr>
          <w:p w:rsidR="006860BB" w:rsidRPr="004E7EC0" w:rsidRDefault="006235A7" w:rsidP="004E7EC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842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7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0BB" w:rsidRPr="004E7EC0" w:rsidTr="00AA3D8A">
        <w:tc>
          <w:tcPr>
            <w:tcW w:w="700" w:type="dxa"/>
          </w:tcPr>
          <w:p w:rsidR="006860BB" w:rsidRPr="004E7EC0" w:rsidRDefault="006860BB" w:rsidP="004E7EC0">
            <w:pPr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91" w:type="dxa"/>
          </w:tcPr>
          <w:p w:rsidR="006860BB" w:rsidRPr="004E7EC0" w:rsidRDefault="006235A7" w:rsidP="004E7EC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842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7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0BB" w:rsidRPr="004E7EC0" w:rsidTr="00AA3D8A">
        <w:tc>
          <w:tcPr>
            <w:tcW w:w="700" w:type="dxa"/>
          </w:tcPr>
          <w:p w:rsidR="006860BB" w:rsidRPr="004E7EC0" w:rsidRDefault="006860BB" w:rsidP="004E7EC0">
            <w:pPr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91" w:type="dxa"/>
          </w:tcPr>
          <w:p w:rsidR="006860BB" w:rsidRPr="004E7EC0" w:rsidRDefault="006235A7" w:rsidP="004E7EC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Повторение за 6 класс</w:t>
            </w:r>
          </w:p>
        </w:tc>
        <w:tc>
          <w:tcPr>
            <w:tcW w:w="1842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6860BB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5A7" w:rsidRPr="004E7EC0" w:rsidTr="00AA3D8A">
        <w:tc>
          <w:tcPr>
            <w:tcW w:w="6091" w:type="dxa"/>
            <w:gridSpan w:val="2"/>
          </w:tcPr>
          <w:p w:rsidR="006235A7" w:rsidRPr="004E7EC0" w:rsidRDefault="006235A7" w:rsidP="004E7EC0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7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6235A7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37" w:type="dxa"/>
          </w:tcPr>
          <w:p w:rsidR="006235A7" w:rsidRPr="004E7EC0" w:rsidRDefault="006235A7" w:rsidP="004E7EC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860BB" w:rsidRDefault="006860BB" w:rsidP="006860B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60BB" w:rsidRDefault="006860BB" w:rsidP="006860BB"/>
    <w:p w:rsidR="004E7EC0" w:rsidRDefault="004E7EC0" w:rsidP="006860BB"/>
    <w:p w:rsidR="004E7EC0" w:rsidRDefault="004E7EC0" w:rsidP="006860BB"/>
    <w:p w:rsidR="004E7EC0" w:rsidRDefault="004E7EC0" w:rsidP="006860BB"/>
    <w:p w:rsidR="004E7EC0" w:rsidRDefault="004E7EC0" w:rsidP="006860BB"/>
    <w:p w:rsidR="004E7EC0" w:rsidRDefault="004E7EC0" w:rsidP="006860BB"/>
    <w:p w:rsidR="004E7EC0" w:rsidRDefault="004E7EC0" w:rsidP="006860BB"/>
    <w:p w:rsidR="004E7EC0" w:rsidRDefault="004E7EC0" w:rsidP="006860BB"/>
    <w:p w:rsidR="004E7EC0" w:rsidRDefault="004E7EC0" w:rsidP="006860BB"/>
    <w:p w:rsidR="004E7EC0" w:rsidRDefault="004E7EC0" w:rsidP="006860BB"/>
    <w:p w:rsidR="004E7EC0" w:rsidRDefault="004E7EC0" w:rsidP="004E7E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3702"/>
        <w:gridCol w:w="1477"/>
        <w:gridCol w:w="992"/>
        <w:gridCol w:w="999"/>
        <w:gridCol w:w="1751"/>
      </w:tblGrid>
      <w:tr w:rsidR="004E7EC0" w:rsidRPr="004E7EC0" w:rsidTr="004E7EC0">
        <w:tc>
          <w:tcPr>
            <w:tcW w:w="897" w:type="dxa"/>
            <w:vMerge w:val="restart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841" w:type="dxa"/>
            <w:vMerge w:val="restart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Тема урока, раздела</w:t>
            </w:r>
          </w:p>
        </w:tc>
        <w:tc>
          <w:tcPr>
            <w:tcW w:w="1617" w:type="dxa"/>
            <w:vMerge w:val="restart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15" w:type="dxa"/>
            <w:gridSpan w:val="2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2370" w:type="dxa"/>
            <w:vMerge w:val="restart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E7EC0" w:rsidRPr="004E7EC0" w:rsidTr="004E7EC0">
        <w:tc>
          <w:tcPr>
            <w:tcW w:w="897" w:type="dxa"/>
            <w:vMerge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  <w:vMerge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370" w:type="dxa"/>
            <w:vMerge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14540" w:type="dxa"/>
            <w:gridSpan w:val="6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Повторение  ( 5 часов)</w:t>
            </w: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14540" w:type="dxa"/>
            <w:gridSpan w:val="6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Глава 1. «Отношения, пропорции, проценты» (26 часов)</w:t>
            </w: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Отношения чисел и величин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Отношения чисел и величин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«Отношения. Пропорции»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«Проценты»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14540" w:type="dxa"/>
            <w:gridSpan w:val="6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Глава 2. «Целые числа»  (34 часа)</w:t>
            </w: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Отрицательные целые числа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Отрицательные целые числа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Разность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Разность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Разность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Разность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Произведение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Произведение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Произведение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Частное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Частное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Частное целых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Распределительный закон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Распределительный закон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Раскрытие скобок и заключение в скобки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Раскрытие скобок и заключение в скобки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суммами нескольких слагаемых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суммами нескольких слагаемых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Представление целых чисел на координатной оси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Представление целых чисел на координатной оси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 «Целые числа»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14540" w:type="dxa"/>
            <w:gridSpan w:val="6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Глава 4. «Рациональные числа»  (38 часов)</w:t>
            </w: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Отрицательные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Отрицательные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Законы сложения и умножения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Законы сложения и умножения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 «Рациональные числа»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Изображение рациональных чисел на координатной оси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Изображение рациональных чисел на координатной оси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Изображение рациональных чисел на координатной оси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71AA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теме «Смешанные дроби произвольного знака. Уравнения»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14540" w:type="dxa"/>
            <w:gridSpan w:val="6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Глава 4. «Десятичные дроби»  (34 урока)</w:t>
            </w: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Понятие положительной десятичной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Понятие положительной десятичной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Сравнение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Сравнение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Перенос запятой в положительной десятичной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Перенос запятой в положительной десятичной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Умножение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Умножение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Умножение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Умножение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Деление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Деление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Деление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Деление положительных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по теме «Действия с десятичными дробями»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Десятичные дроби любого знака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Десятичные дроби любого знака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Приближение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Приближение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Приближение десятичных дробей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теме «Десятичные дроби и проценты»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14540" w:type="dxa"/>
            <w:gridSpan w:val="6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Глава 5. «Обыкновенные дроби»   (24 часа)</w:t>
            </w: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Периодические десятичные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9B0EDF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Периодические десятичные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Непериодические десятичные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Непериодические десятичные дроби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Координатная ось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Координатная ось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Координатная ось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Декартовая система координат на плоскости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E65E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Декартовая система координат на плоскости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Декартовая система координат на плоскости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Столбчатые диаграммы и графики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Столбчатые диаграммы и графики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Столбчатые диаграммы и графики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 по теме «Десятичные и обыкновенные дроби»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14540" w:type="dxa"/>
            <w:gridSpan w:val="6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целыми числами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целыми числами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EC0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C0" w:rsidRPr="004E7EC0" w:rsidTr="004E7EC0">
        <w:tc>
          <w:tcPr>
            <w:tcW w:w="89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6841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Обобщение и систематизация учебного материала</w:t>
            </w:r>
          </w:p>
        </w:tc>
        <w:tc>
          <w:tcPr>
            <w:tcW w:w="1617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E7EC0" w:rsidRPr="004E7EC0" w:rsidRDefault="00C6077D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E7EC0" w:rsidRPr="004E7E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9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7EC0" w:rsidRPr="004E7EC0" w:rsidRDefault="004E7EC0" w:rsidP="004E7E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E7EC0" w:rsidRDefault="004E7EC0" w:rsidP="004E7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EC0">
        <w:rPr>
          <w:rFonts w:ascii="Times New Roman" w:hAnsi="Times New Roman" w:cs="Times New Roman"/>
          <w:sz w:val="24"/>
          <w:szCs w:val="24"/>
        </w:rPr>
        <w:t>График проведения контрольных работ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E7EC0" w:rsidRPr="005746BA" w:rsidTr="004E7EC0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7EC0" w:rsidRPr="005746BA" w:rsidRDefault="004E7EC0" w:rsidP="005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7EC0" w:rsidRPr="005746BA" w:rsidRDefault="004E7EC0" w:rsidP="005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E7EC0" w:rsidRPr="005746BA" w:rsidTr="004E7EC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4E7EC0" w:rsidRPr="005746BA" w:rsidTr="004E7EC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 xml:space="preserve">К/р № 1 </w:t>
            </w:r>
            <w:r w:rsidRPr="005746BA">
              <w:rPr>
                <w:rFonts w:ascii="Times New Roman" w:hAnsi="Times New Roman" w:cs="Times New Roman"/>
                <w:b/>
                <w:sz w:val="24"/>
                <w:szCs w:val="24"/>
              </w:rPr>
              <w:t>«Отношения. Пропорции»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C0" w:rsidRPr="005746BA" w:rsidTr="004E7EC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 xml:space="preserve">К/р №2 </w:t>
            </w:r>
            <w:r w:rsidRPr="005746BA">
              <w:rPr>
                <w:rFonts w:ascii="Times New Roman" w:hAnsi="Times New Roman" w:cs="Times New Roman"/>
                <w:b/>
                <w:sz w:val="24"/>
                <w:szCs w:val="24"/>
              </w:rPr>
              <w:t>«Проценты»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C0" w:rsidRPr="005746BA" w:rsidTr="004E7EC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 xml:space="preserve">К/р № 3  </w:t>
            </w:r>
            <w:r w:rsidRPr="005746BA">
              <w:rPr>
                <w:rFonts w:ascii="Times New Roman" w:hAnsi="Times New Roman" w:cs="Times New Roman"/>
                <w:b/>
                <w:sz w:val="24"/>
                <w:szCs w:val="24"/>
              </w:rPr>
              <w:t>«Целые числа»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C6077D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E7EC0" w:rsidRPr="005746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C0" w:rsidRPr="005746BA" w:rsidTr="004E7EC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 xml:space="preserve">К/р № 4  </w:t>
            </w:r>
            <w:r w:rsidRPr="005746BA">
              <w:rPr>
                <w:rFonts w:ascii="Times New Roman" w:hAnsi="Times New Roman" w:cs="Times New Roman"/>
                <w:b/>
                <w:sz w:val="24"/>
                <w:szCs w:val="24"/>
              </w:rPr>
              <w:t>«Рациональные числа»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C6077D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7EC0" w:rsidRPr="005746B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C0" w:rsidRPr="005746BA" w:rsidTr="004E7EC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 xml:space="preserve">К/р № </w:t>
            </w:r>
            <w:proofErr w:type="gramStart"/>
            <w:r w:rsidRPr="005746B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5746B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5746BA"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Смешанные дроби произвольного знака. Уравнения»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C6077D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E7EC0" w:rsidRPr="005746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C0" w:rsidRPr="005746BA" w:rsidTr="004E7EC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 xml:space="preserve">К/р № 6  </w:t>
            </w:r>
            <w:r w:rsidRPr="005746BA">
              <w:rPr>
                <w:rFonts w:ascii="Times New Roman" w:hAnsi="Times New Roman" w:cs="Times New Roman"/>
                <w:b/>
                <w:sz w:val="24"/>
                <w:szCs w:val="24"/>
              </w:rPr>
              <w:t>«Действия с десятичными дробями»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C6077D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E7EC0" w:rsidRPr="005746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C0" w:rsidRPr="005746BA" w:rsidTr="004E7EC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 xml:space="preserve">К/р № 7  </w:t>
            </w:r>
            <w:r w:rsidRPr="005746BA">
              <w:rPr>
                <w:rFonts w:ascii="Times New Roman" w:hAnsi="Times New Roman" w:cs="Times New Roman"/>
                <w:b/>
                <w:sz w:val="24"/>
                <w:szCs w:val="24"/>
              </w:rPr>
              <w:t>«Десятичные дроби и проценты»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C6077D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E7EC0" w:rsidRPr="005746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C0" w:rsidRPr="005746BA" w:rsidTr="004E7EC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 xml:space="preserve">К/р  № 8 </w:t>
            </w:r>
            <w:r w:rsidRPr="005746BA">
              <w:rPr>
                <w:rFonts w:ascii="Times New Roman" w:hAnsi="Times New Roman" w:cs="Times New Roman"/>
                <w:b/>
                <w:sz w:val="24"/>
                <w:szCs w:val="24"/>
              </w:rPr>
              <w:t>«Десятичные и обыкновенные дроби»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C6077D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EC0" w:rsidRPr="005746BA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C0" w:rsidRPr="005746BA" w:rsidTr="004E7EC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C6077D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bookmarkStart w:id="0" w:name="_GoBack"/>
            <w:bookmarkEnd w:id="0"/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EC0" w:rsidRPr="005746BA" w:rsidRDefault="004E7EC0" w:rsidP="005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C0" w:rsidRPr="004E7EC0" w:rsidRDefault="004E7EC0" w:rsidP="004E7E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EC0" w:rsidRDefault="004E7EC0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4E7EC0">
      <w:pPr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5746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746BA" w:rsidRDefault="005746BA" w:rsidP="005746BA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корректировки рабочей программы</w:t>
      </w:r>
    </w:p>
    <w:p w:rsidR="005746BA" w:rsidRDefault="005746BA" w:rsidP="005746BA">
      <w:pPr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07"/>
        <w:gridCol w:w="992"/>
        <w:gridCol w:w="2694"/>
        <w:gridCol w:w="992"/>
        <w:gridCol w:w="850"/>
        <w:gridCol w:w="1276"/>
        <w:gridCol w:w="1128"/>
      </w:tblGrid>
      <w:tr w:rsidR="005746BA" w:rsidTr="00771AA7">
        <w:tc>
          <w:tcPr>
            <w:tcW w:w="1031" w:type="dxa"/>
            <w:vMerge w:val="restart"/>
          </w:tcPr>
          <w:p w:rsidR="005746BA" w:rsidRDefault="005746BA" w:rsidP="0077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07" w:type="dxa"/>
            <w:vMerge w:val="restart"/>
          </w:tcPr>
          <w:p w:rsidR="005746BA" w:rsidRDefault="005746BA" w:rsidP="0077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по КТП</w:t>
            </w:r>
          </w:p>
        </w:tc>
        <w:tc>
          <w:tcPr>
            <w:tcW w:w="992" w:type="dxa"/>
            <w:vMerge w:val="restart"/>
          </w:tcPr>
          <w:p w:rsidR="005746BA" w:rsidRDefault="005746BA" w:rsidP="0077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694" w:type="dxa"/>
            <w:vMerge w:val="restart"/>
          </w:tcPr>
          <w:p w:rsidR="005746BA" w:rsidRDefault="005746BA" w:rsidP="0077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gridSpan w:val="2"/>
          </w:tcPr>
          <w:p w:rsidR="005746BA" w:rsidRDefault="005746BA" w:rsidP="0077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5746BA" w:rsidRDefault="005746BA" w:rsidP="0077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128" w:type="dxa"/>
            <w:vMerge w:val="restart"/>
          </w:tcPr>
          <w:p w:rsidR="005746BA" w:rsidRDefault="005746BA" w:rsidP="0077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746BA" w:rsidTr="00771AA7">
        <w:tc>
          <w:tcPr>
            <w:tcW w:w="1031" w:type="dxa"/>
            <w:vMerge/>
          </w:tcPr>
          <w:p w:rsidR="005746BA" w:rsidRDefault="005746BA" w:rsidP="00771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5746BA" w:rsidRDefault="005746BA" w:rsidP="00771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746BA" w:rsidRDefault="005746BA" w:rsidP="00771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746BA" w:rsidRDefault="005746BA" w:rsidP="00771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5746BA" w:rsidRDefault="005746BA" w:rsidP="00771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</w:t>
            </w:r>
          </w:p>
        </w:tc>
        <w:tc>
          <w:tcPr>
            <w:tcW w:w="1276" w:type="dxa"/>
            <w:vMerge/>
          </w:tcPr>
          <w:p w:rsidR="005746BA" w:rsidRDefault="005746BA" w:rsidP="00771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5746BA" w:rsidRDefault="005746BA" w:rsidP="00771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BA" w:rsidTr="00771AA7">
        <w:tc>
          <w:tcPr>
            <w:tcW w:w="1031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46BA" w:rsidRDefault="005746BA" w:rsidP="00771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6BA" w:rsidRDefault="005746BA" w:rsidP="005746BA">
      <w:pPr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746BA" w:rsidRDefault="005746BA" w:rsidP="005746B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____________________/Анна Николаевна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Алтыева</w:t>
      </w:r>
      <w:proofErr w:type="spellEnd"/>
    </w:p>
    <w:p w:rsidR="005746BA" w:rsidRPr="008F5EE5" w:rsidRDefault="005746BA" w:rsidP="005746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зам. директора ______________________/Татьяна Николаевна Липкан</w:t>
      </w:r>
    </w:p>
    <w:p w:rsidR="005746BA" w:rsidRPr="004E7EC0" w:rsidRDefault="005746BA" w:rsidP="005746BA">
      <w:pPr>
        <w:rPr>
          <w:rFonts w:ascii="Times New Roman" w:hAnsi="Times New Roman" w:cs="Times New Roman"/>
          <w:sz w:val="24"/>
          <w:szCs w:val="24"/>
        </w:rPr>
      </w:pPr>
    </w:p>
    <w:sectPr w:rsidR="005746BA" w:rsidRPr="004E7EC0" w:rsidSect="006860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2D7"/>
    <w:multiLevelType w:val="singleLevel"/>
    <w:tmpl w:val="6E9265D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A617AE"/>
    <w:multiLevelType w:val="singleLevel"/>
    <w:tmpl w:val="27EABBBC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5C3BB1"/>
    <w:multiLevelType w:val="singleLevel"/>
    <w:tmpl w:val="7A0A455E"/>
    <w:lvl w:ilvl="0">
      <w:start w:val="1"/>
      <w:numFmt w:val="decimal"/>
      <w:lvlText w:val="%1)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113EF7"/>
    <w:multiLevelType w:val="singleLevel"/>
    <w:tmpl w:val="806C24F4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1A7CB2"/>
    <w:multiLevelType w:val="singleLevel"/>
    <w:tmpl w:val="780260D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606040"/>
    <w:multiLevelType w:val="singleLevel"/>
    <w:tmpl w:val="79DC586C"/>
    <w:lvl w:ilvl="0">
      <w:start w:val="5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5259C0"/>
    <w:multiLevelType w:val="hybridMultilevel"/>
    <w:tmpl w:val="3F7E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87B20"/>
    <w:multiLevelType w:val="singleLevel"/>
    <w:tmpl w:val="27EABBBC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7D2FB3"/>
    <w:multiLevelType w:val="singleLevel"/>
    <w:tmpl w:val="EB2C8A2A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9B13BD"/>
    <w:multiLevelType w:val="singleLevel"/>
    <w:tmpl w:val="C122D426"/>
    <w:lvl w:ilvl="0">
      <w:start w:val="5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B02024F"/>
    <w:multiLevelType w:val="hybridMultilevel"/>
    <w:tmpl w:val="BC00E226"/>
    <w:lvl w:ilvl="0" w:tplc="CB66A7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714D07"/>
    <w:multiLevelType w:val="hybridMultilevel"/>
    <w:tmpl w:val="BC00E226"/>
    <w:lvl w:ilvl="0" w:tplc="CB66A7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741402F"/>
    <w:multiLevelType w:val="hybridMultilevel"/>
    <w:tmpl w:val="FC1C4076"/>
    <w:lvl w:ilvl="0" w:tplc="03C627C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9719B0"/>
    <w:multiLevelType w:val="hybridMultilevel"/>
    <w:tmpl w:val="6586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5"/>
    </w:lvlOverride>
  </w:num>
  <w:num w:numId="6">
    <w:abstractNumId w:val="6"/>
  </w:num>
  <w:num w:numId="7">
    <w:abstractNumId w:val="13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0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F9"/>
    <w:rsid w:val="00035A16"/>
    <w:rsid w:val="00202C4F"/>
    <w:rsid w:val="004E7EC0"/>
    <w:rsid w:val="005746BA"/>
    <w:rsid w:val="005A2559"/>
    <w:rsid w:val="006235A7"/>
    <w:rsid w:val="006860BB"/>
    <w:rsid w:val="00693F7A"/>
    <w:rsid w:val="00742BDC"/>
    <w:rsid w:val="00771AA7"/>
    <w:rsid w:val="007B6D26"/>
    <w:rsid w:val="009B0EDF"/>
    <w:rsid w:val="00AA3D8A"/>
    <w:rsid w:val="00B619F9"/>
    <w:rsid w:val="00B86EAA"/>
    <w:rsid w:val="00C6077D"/>
    <w:rsid w:val="00C76A99"/>
    <w:rsid w:val="00DC5537"/>
    <w:rsid w:val="00E44B0F"/>
    <w:rsid w:val="00E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B921"/>
  <w15:chartTrackingRefBased/>
  <w15:docId w15:val="{50AC801D-7E9A-4729-A76D-535D1F12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BB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EC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60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тиль"/>
    <w:rsid w:val="00686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6860BB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8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4E7E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4E7EC0"/>
    <w:rPr>
      <w:rFonts w:ascii="Calibri" w:hAnsi="Calibri" w:cs="Calibri"/>
      <w:sz w:val="20"/>
      <w:szCs w:val="20"/>
      <w:lang w:eastAsia="ar-SA"/>
    </w:rPr>
  </w:style>
  <w:style w:type="paragraph" w:styleId="a8">
    <w:name w:val="No Spacing"/>
    <w:link w:val="a7"/>
    <w:uiPriority w:val="99"/>
    <w:qFormat/>
    <w:rsid w:val="004E7EC0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9221-D277-475A-B481-15C8CC12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2020-11-08T11:31:00Z</dcterms:created>
  <dcterms:modified xsi:type="dcterms:W3CDTF">2020-11-08T11:31:00Z</dcterms:modified>
</cp:coreProperties>
</file>