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BF" w:rsidRPr="002D7881" w:rsidRDefault="002D7881" w:rsidP="006163DF">
      <w:pPr>
        <w:tabs>
          <w:tab w:val="left" w:pos="120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C41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67BF" w:rsidRPr="00CA67BF">
        <w:rPr>
          <w:rFonts w:ascii="Times New Roman" w:eastAsia="Calibri" w:hAnsi="Times New Roman" w:cs="Times New Roman"/>
        </w:rPr>
        <w:t>МУНИЦИПАЛЬНОЕ ОБЩЕОБРАЗОВАТЕЛЬНОЕ УЧРЕЖДЕНИЕ</w:t>
      </w:r>
    </w:p>
    <w:p w:rsidR="00CA67BF" w:rsidRPr="00CA67BF" w:rsidRDefault="00CA67BF" w:rsidP="00CA67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CA67BF">
        <w:rPr>
          <w:rFonts w:ascii="Times New Roman" w:eastAsia="Calibri" w:hAnsi="Times New Roman" w:cs="Times New Roman"/>
        </w:rPr>
        <w:t>«ИЗОБИЛЬНЕНСКАЯ ШКОЛА ИМЕНИ Э.У.ЧАЛБАША»</w:t>
      </w:r>
    </w:p>
    <w:p w:rsidR="00CA67BF" w:rsidRPr="00CA67BF" w:rsidRDefault="00CA67BF" w:rsidP="00CA67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CA67BF">
        <w:rPr>
          <w:rFonts w:ascii="Times New Roman" w:eastAsia="Calibri" w:hAnsi="Times New Roman" w:cs="Times New Roman"/>
        </w:rPr>
        <w:t xml:space="preserve">  ГОРОДА АЛУШТЫ РЕСПУБЛИКИ КРЫМ</w:t>
      </w:r>
    </w:p>
    <w:p w:rsidR="00CA67BF" w:rsidRPr="00CA67BF" w:rsidRDefault="00CA67BF" w:rsidP="00CA67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A67BF" w:rsidRPr="000606CB" w:rsidTr="007B1491">
        <w:tc>
          <w:tcPr>
            <w:tcW w:w="4853" w:type="dxa"/>
          </w:tcPr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№_______от </w:t>
            </w:r>
            <w:r w:rsidR="009E0041"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«___»_________2020</w:t>
            </w: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А.Н.Алтыева</w:t>
            </w:r>
            <w:proofErr w:type="spellEnd"/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_____________/Т.Н. Липкан/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7BF" w:rsidRPr="000606CB" w:rsidRDefault="000606CB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«____»____________2020</w:t>
            </w:r>
            <w:r w:rsidR="00CA67BF"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54" w:type="dxa"/>
          </w:tcPr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«Изобильненская школа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Э.У.Чалбаша</w:t>
            </w:r>
            <w:proofErr w:type="spellEnd"/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________________/Е.П.Савельева/</w:t>
            </w: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7BF" w:rsidRPr="000606CB" w:rsidRDefault="00CA67BF" w:rsidP="00060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Прик</w:t>
            </w:r>
            <w:r w:rsidR="000606CB"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аз №____от «___»___________2020</w:t>
            </w:r>
            <w:r w:rsidRPr="000606C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CA67BF" w:rsidRPr="000606CB" w:rsidRDefault="00CA67BF" w:rsidP="000606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7BF" w:rsidRPr="000606CB" w:rsidRDefault="00CA67BF" w:rsidP="000606C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6CB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A67BF" w:rsidRPr="000606CB" w:rsidRDefault="00CA67BF" w:rsidP="000606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6CB">
        <w:rPr>
          <w:rFonts w:ascii="Times New Roman" w:eastAsia="Calibri" w:hAnsi="Times New Roman" w:cs="Times New Roman"/>
          <w:sz w:val="24"/>
          <w:szCs w:val="24"/>
        </w:rPr>
        <w:t>по предмету</w:t>
      </w:r>
    </w:p>
    <w:p w:rsidR="00CA67BF" w:rsidRPr="000606CB" w:rsidRDefault="00CA67BF" w:rsidP="000606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6CB">
        <w:rPr>
          <w:rFonts w:ascii="Times New Roman" w:eastAsia="Calibri" w:hAnsi="Times New Roman" w:cs="Times New Roman"/>
          <w:sz w:val="24"/>
          <w:szCs w:val="24"/>
        </w:rPr>
        <w:t>«</w:t>
      </w:r>
      <w:r w:rsidRPr="000606C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Основы  безопасности  жизнедеятельности</w:t>
      </w:r>
      <w:r w:rsidRPr="000606C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A67BF" w:rsidRPr="000606CB" w:rsidRDefault="00CA67BF" w:rsidP="000606CB">
      <w:pPr>
        <w:tabs>
          <w:tab w:val="left" w:pos="5788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6CB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r w:rsidRPr="000606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  </w:t>
      </w:r>
      <w:r w:rsidRPr="000606CB">
        <w:rPr>
          <w:rFonts w:ascii="Times New Roman" w:eastAsia="Calibri" w:hAnsi="Times New Roman" w:cs="Times New Roman"/>
          <w:sz w:val="24"/>
          <w:szCs w:val="24"/>
        </w:rPr>
        <w:t>класс</w:t>
      </w:r>
    </w:p>
    <w:p w:rsidR="00CA67BF" w:rsidRPr="000606CB" w:rsidRDefault="0045747F" w:rsidP="000606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6CB">
        <w:rPr>
          <w:rFonts w:ascii="Times New Roman" w:eastAsia="Calibri" w:hAnsi="Times New Roman" w:cs="Times New Roman"/>
          <w:sz w:val="24"/>
          <w:szCs w:val="24"/>
        </w:rPr>
        <w:t>на 2020-2021</w:t>
      </w:r>
      <w:r w:rsidR="00CA67BF" w:rsidRPr="000606CB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CA67BF" w:rsidRPr="000606CB" w:rsidRDefault="00CA67BF" w:rsidP="000606C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67BF" w:rsidRPr="000606CB" w:rsidRDefault="00CA67BF" w:rsidP="000606CB">
      <w:pPr>
        <w:spacing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0606CB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CA67BF" w:rsidRPr="000606CB" w:rsidRDefault="00CA67BF" w:rsidP="00CA67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0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0606CB">
        <w:rPr>
          <w:rFonts w:ascii="Times New Roman" w:eastAsia="Calibri" w:hAnsi="Times New Roman" w:cs="Times New Roman"/>
          <w:sz w:val="28"/>
          <w:szCs w:val="28"/>
          <w:u w:val="single"/>
        </w:rPr>
        <w:t>Шапшалова</w:t>
      </w:r>
      <w:proofErr w:type="spellEnd"/>
      <w:r w:rsidRPr="000606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Валентина Алексеевна</w:t>
      </w:r>
    </w:p>
    <w:p w:rsidR="00CA67BF" w:rsidRDefault="003C4150" w:rsidP="009D4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A67BF" w:rsidRDefault="00CA67BF" w:rsidP="009D43FD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3C4150" w:rsidRDefault="003C4150" w:rsidP="009D4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06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0674A" w:rsidRPr="0086274A">
        <w:rPr>
          <w:rFonts w:ascii="Times New Roman" w:hAnsi="Times New Roman" w:cs="Times New Roman"/>
          <w:sz w:val="28"/>
          <w:szCs w:val="28"/>
        </w:rPr>
        <w:t xml:space="preserve"> </w:t>
      </w:r>
      <w:r w:rsidR="0090674A" w:rsidRPr="008627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D43FD" w:rsidRDefault="0090674A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    Рабочая  программа  по  основам  безопасности  жизнедеятельности (ОБЖ) для 8  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72368F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</w:p>
    <w:p w:rsidR="009D43FD" w:rsidRDefault="0090674A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«Об охране окружающей природной среды», «О пожарной охране», «О гражданской обороне»</w:t>
      </w:r>
      <w:proofErr w:type="gramStart"/>
      <w:r w:rsidRPr="007236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D43FD" w:rsidRDefault="0090674A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 xml:space="preserve"> «О порядке подготовки населения в области защиты от чрезвычайных ситуаций».</w:t>
      </w: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72368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236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368F">
        <w:rPr>
          <w:rFonts w:ascii="Times New Roman" w:hAnsi="Times New Roman" w:cs="Times New Roman"/>
          <w:bCs/>
          <w:sz w:val="24"/>
          <w:szCs w:val="24"/>
        </w:rPr>
        <w:t>основами</w:t>
      </w:r>
      <w:proofErr w:type="gramEnd"/>
      <w:r w:rsidRPr="0072368F">
        <w:rPr>
          <w:rFonts w:ascii="Times New Roman" w:hAnsi="Times New Roman" w:cs="Times New Roman"/>
          <w:bCs/>
          <w:sz w:val="24"/>
          <w:szCs w:val="24"/>
        </w:rPr>
        <w:t xml:space="preserve"> безопасности жизнедеятельности.  </w:t>
      </w:r>
    </w:p>
    <w:p w:rsidR="009D43FD" w:rsidRDefault="0090674A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368F">
        <w:rPr>
          <w:rFonts w:ascii="Times New Roman" w:hAnsi="Times New Roman" w:cs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</w:t>
      </w:r>
      <w:proofErr w:type="gramEnd"/>
    </w:p>
    <w:p w:rsidR="009D43FD" w:rsidRDefault="0090674A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 предмета ОБЖ составлена на   основе   государственного стандарта общего образования, примерных программ  по  учебным предметам.</w:t>
      </w:r>
    </w:p>
    <w:p w:rsidR="009D43FD" w:rsidRDefault="009D43FD" w:rsidP="009D43F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Учебного плана МОУ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45747F">
        <w:rPr>
          <w:rFonts w:ascii="Times New Roman" w:hAnsi="Times New Roman" w:cs="Times New Roman"/>
          <w:bCs/>
          <w:sz w:val="24"/>
          <w:szCs w:val="24"/>
        </w:rPr>
        <w:t>.У.Чалбаша</w:t>
      </w:r>
      <w:proofErr w:type="gramStart"/>
      <w:r w:rsidR="0045747F">
        <w:rPr>
          <w:rFonts w:ascii="Times New Roman" w:hAnsi="Times New Roman" w:cs="Times New Roman"/>
          <w:bCs/>
          <w:sz w:val="24"/>
          <w:szCs w:val="24"/>
        </w:rPr>
        <w:t>»г</w:t>
      </w:r>
      <w:proofErr w:type="gramEnd"/>
      <w:r w:rsidR="0045747F">
        <w:rPr>
          <w:rFonts w:ascii="Times New Roman" w:hAnsi="Times New Roman" w:cs="Times New Roman"/>
          <w:bCs/>
          <w:sz w:val="24"/>
          <w:szCs w:val="24"/>
        </w:rPr>
        <w:t>орода</w:t>
      </w:r>
      <w:proofErr w:type="spellEnd"/>
      <w:r w:rsidR="0045747F">
        <w:rPr>
          <w:rFonts w:ascii="Times New Roman" w:hAnsi="Times New Roman" w:cs="Times New Roman"/>
          <w:bCs/>
          <w:sz w:val="24"/>
          <w:szCs w:val="24"/>
        </w:rPr>
        <w:t xml:space="preserve"> Алушты на 2020-2021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F35387" w:rsidRDefault="0086274A" w:rsidP="009D43FD">
      <w:pPr>
        <w:autoSpaceDE w:val="0"/>
        <w:autoSpaceDN w:val="0"/>
        <w:adjustRightInd w:val="0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6274A">
        <w:rPr>
          <w:rFonts w:ascii="Times New Roman" w:hAnsi="Times New Roman" w:cs="Times New Roman"/>
          <w:sz w:val="24"/>
          <w:szCs w:val="24"/>
        </w:rPr>
        <w:t xml:space="preserve"> </w:t>
      </w:r>
      <w:r w:rsidRPr="0086274A">
        <w:rPr>
          <w:rFonts w:ascii="Times New Roman" w:hAnsi="Times New Roman" w:cs="Times New Roman"/>
          <w:bCs/>
          <w:sz w:val="24"/>
          <w:szCs w:val="24"/>
        </w:rPr>
        <w:t>Предлагаемая программа рассчитана на изучение курса в 8 классе, «Основ безопасности жизнедеятельности»  в течение 34 часов учебного времени в год. Минимальное  количество учебных часов в неделю – 1час</w:t>
      </w:r>
    </w:p>
    <w:p w:rsidR="0090674A" w:rsidRPr="007E5A64" w:rsidRDefault="00F35387" w:rsidP="007E5A64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E5A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86274A" w:rsidRPr="007E5A64">
        <w:rPr>
          <w:rFonts w:ascii="Times New Roman" w:hAnsi="Times New Roman" w:cs="Times New Roman"/>
          <w:b/>
          <w:sz w:val="24"/>
          <w:szCs w:val="24"/>
        </w:rPr>
        <w:t xml:space="preserve"> Цели учебного  предмета  ОБЖ</w:t>
      </w:r>
    </w:p>
    <w:p w:rsidR="0090674A" w:rsidRPr="007E5A64" w:rsidRDefault="0090674A" w:rsidP="007E5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64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90674A" w:rsidRPr="007E5A64" w:rsidRDefault="0090674A" w:rsidP="007E5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64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0674A" w:rsidRPr="007E5A64" w:rsidRDefault="0090674A" w:rsidP="007E5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A64">
        <w:rPr>
          <w:rFonts w:ascii="Times New Roman" w:hAnsi="Times New Roman" w:cs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90674A" w:rsidRPr="0086274A" w:rsidRDefault="0086274A" w:rsidP="007E5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6274A">
        <w:rPr>
          <w:rFonts w:ascii="Times New Roman" w:hAnsi="Times New Roman" w:cs="Times New Roman"/>
          <w:b/>
          <w:sz w:val="28"/>
          <w:szCs w:val="28"/>
        </w:rPr>
        <w:t xml:space="preserve"> Задачи  учебного 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4A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lastRenderedPageBreak/>
        <w:t xml:space="preserve">о влиянии их последствий на безопасность личности, общества и государства;   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7236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68F">
        <w:rPr>
          <w:rFonts w:ascii="Times New Roman" w:hAnsi="Times New Roman" w:cs="Times New Roman"/>
          <w:sz w:val="24"/>
          <w:szCs w:val="24"/>
        </w:rPr>
        <w:t xml:space="preserve"> различных опасных и чрезвычайных 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68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72368F">
        <w:rPr>
          <w:rFonts w:ascii="Times New Roman" w:hAnsi="Times New Roman" w:cs="Times New Roman"/>
          <w:sz w:val="24"/>
          <w:szCs w:val="24"/>
        </w:rPr>
        <w:t xml:space="preserve"> природного, техногенного и социального характера; 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90674A" w:rsidRPr="0072368F" w:rsidRDefault="00100AF3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4A" w:rsidRPr="0072368F">
        <w:rPr>
          <w:rFonts w:ascii="Times New Roman" w:hAnsi="Times New Roman" w:cs="Times New Roman"/>
          <w:sz w:val="24"/>
          <w:szCs w:val="24"/>
        </w:rPr>
        <w:t>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90674A" w:rsidRPr="0072368F" w:rsidRDefault="00100AF3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74A" w:rsidRPr="0072368F">
        <w:rPr>
          <w:rFonts w:ascii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  <w:r w:rsidR="00F35387">
        <w:rPr>
          <w:rFonts w:ascii="Times New Roman" w:hAnsi="Times New Roman" w:cs="Times New Roman"/>
          <w:sz w:val="24"/>
          <w:szCs w:val="24"/>
        </w:rPr>
        <w:t xml:space="preserve"> </w:t>
      </w:r>
      <w:r w:rsidR="0090674A" w:rsidRPr="0072368F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="0090674A" w:rsidRPr="007236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674A" w:rsidRPr="0072368F">
        <w:rPr>
          <w:rFonts w:ascii="Times New Roman" w:hAnsi="Times New Roman" w:cs="Times New Roman"/>
          <w:sz w:val="24"/>
          <w:szCs w:val="24"/>
        </w:rPr>
        <w:t>: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90674A" w:rsidRPr="0072368F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86274A" w:rsidRDefault="0090674A" w:rsidP="009D4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  <w:r w:rsidR="00100AF3">
        <w:rPr>
          <w:rFonts w:ascii="Times New Roman" w:hAnsi="Times New Roman" w:cs="Times New Roman"/>
          <w:sz w:val="24"/>
          <w:szCs w:val="24"/>
        </w:rPr>
        <w:t xml:space="preserve"> </w:t>
      </w:r>
      <w:r w:rsidRPr="0072368F">
        <w:rPr>
          <w:rFonts w:ascii="Times New Roman" w:hAnsi="Times New Roman" w:cs="Times New Roman"/>
          <w:sz w:val="24"/>
          <w:szCs w:val="24"/>
        </w:rPr>
        <w:t>на выздоровление.</w:t>
      </w:r>
      <w:r w:rsidRPr="00723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AF3" w:rsidRDefault="0086274A" w:rsidP="007E5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D43FD" w:rsidRDefault="00F35387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4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D43FD" w:rsidRDefault="009D43FD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43FD" w:rsidRDefault="009D43FD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5387" w:rsidRDefault="009D43FD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E6979" w:rsidRPr="0086274A">
        <w:rPr>
          <w:rFonts w:ascii="Times New Roman" w:hAnsi="Times New Roman" w:cs="Times New Roman"/>
          <w:b/>
          <w:sz w:val="28"/>
          <w:szCs w:val="28"/>
        </w:rPr>
        <w:t>Планируемые результаты   освоения программы</w:t>
      </w:r>
    </w:p>
    <w:p w:rsidR="00F35387" w:rsidRDefault="00F35387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6979" w:rsidRPr="00F35387" w:rsidRDefault="006E6979" w:rsidP="007E5A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697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E6979" w:rsidRPr="0027685B" w:rsidRDefault="006E6979" w:rsidP="007E5A64">
      <w:pPr>
        <w:pStyle w:val="ae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6979" w:rsidRPr="007E5A64" w:rsidRDefault="006E6979" w:rsidP="007E5A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E6979" w:rsidRP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5A64" w:rsidRDefault="006E6979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5A64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E5A64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7E5A64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  <w:r w:rsidRPr="0027685B">
        <w:rPr>
          <w:rFonts w:ascii="Times New Roman" w:hAnsi="Times New Roman"/>
          <w:sz w:val="24"/>
          <w:szCs w:val="24"/>
        </w:rPr>
        <w:t>.</w:t>
      </w:r>
    </w:p>
    <w:p w:rsidR="00F35387" w:rsidRPr="007E5A64" w:rsidRDefault="00944651" w:rsidP="007E5A64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5387" w:rsidRPr="00F3538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="00F35387" w:rsidRPr="00F35387">
        <w:rPr>
          <w:rFonts w:ascii="Times New Roman" w:hAnsi="Times New Roman"/>
          <w:b/>
          <w:bCs/>
          <w:sz w:val="24"/>
          <w:szCs w:val="24"/>
        </w:rPr>
        <w:t xml:space="preserve">  результаты:</w:t>
      </w:r>
    </w:p>
    <w:p w:rsidR="00F35387" w:rsidRPr="00F35387" w:rsidRDefault="00F35387" w:rsidP="007E5A6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3538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Регулятивные УУД</w:t>
      </w:r>
      <w:r w:rsidRPr="00F353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ных и познавательных задач;</w:t>
      </w:r>
    </w:p>
    <w:p w:rsidR="00F35387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F35387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35387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ные возможности её решения;</w:t>
      </w:r>
    </w:p>
    <w:p w:rsidR="00F35387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F35387" w:rsidRPr="007E5A64" w:rsidRDefault="00F35387" w:rsidP="007E5A64">
      <w:pPr>
        <w:spacing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7E5A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6E697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E6979">
        <w:rPr>
          <w:rFonts w:ascii="Times New Roman" w:eastAsia="Calibri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лать выводы;</w:t>
      </w:r>
    </w:p>
    <w:p w:rsidR="007E5A64" w:rsidRDefault="007E5A64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вательных задач;</w:t>
      </w:r>
    </w:p>
    <w:p w:rsidR="00F35387" w:rsidRPr="006E6979" w:rsidRDefault="00F35387" w:rsidP="007E5A6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F35387" w:rsidRPr="006E6979" w:rsidRDefault="00F35387" w:rsidP="007E5A64">
      <w:pPr>
        <w:spacing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7E5A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Коммуникативные</w:t>
      </w:r>
      <w:r w:rsidRPr="006E697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 xml:space="preserve"> УУД</w:t>
      </w:r>
      <w:r w:rsidRPr="006E697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E5A64" w:rsidRDefault="00F35387" w:rsidP="00DA7727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тересов;</w:t>
      </w:r>
    </w:p>
    <w:p w:rsidR="00333BAC" w:rsidRDefault="00333BAC" w:rsidP="00333BA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333BA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7E5A64" w:rsidRDefault="007E5A64" w:rsidP="00DA7727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DA772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и развитие компетентности в области ис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7E5A64" w:rsidRDefault="007E5A64" w:rsidP="00DA772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35387" w:rsidRPr="006E6979" w:rsidRDefault="00F35387" w:rsidP="00DA772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ми, выполнять различные социальные</w:t>
      </w:r>
      <w:r w:rsidR="00DA7727">
        <w:rPr>
          <w:rFonts w:ascii="Times New Roman" w:eastAsia="Calibri" w:hAnsi="Times New Roman" w:cs="Times New Roman"/>
          <w:sz w:val="24"/>
          <w:szCs w:val="24"/>
        </w:rPr>
        <w:t xml:space="preserve"> роли во время и при ликвидации </w:t>
      </w:r>
      <w:r w:rsidRPr="006E6979">
        <w:rPr>
          <w:rFonts w:ascii="Times New Roman" w:eastAsia="Calibri" w:hAnsi="Times New Roman" w:cs="Times New Roman"/>
          <w:sz w:val="24"/>
          <w:szCs w:val="24"/>
        </w:rPr>
        <w:t>последствий чрезвычайных ситуаций.</w:t>
      </w:r>
    </w:p>
    <w:p w:rsidR="006E6979" w:rsidRDefault="006E6979" w:rsidP="009D43FD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979"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 w:rsidR="00DA7727">
        <w:rPr>
          <w:rFonts w:ascii="Times New Roman" w:eastAsia="Calibri" w:hAnsi="Times New Roman" w:cs="Times New Roman"/>
          <w:b/>
          <w:bCs/>
          <w:sz w:val="24"/>
          <w:szCs w:val="24"/>
        </w:rPr>
        <w:t>едметные результаты</w:t>
      </w:r>
      <w:proofErr w:type="gramStart"/>
      <w:r w:rsidR="00DA7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697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gramEnd"/>
    </w:p>
    <w:p w:rsidR="006E6979" w:rsidRPr="006E6979" w:rsidRDefault="007E5A64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5A64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979" w:rsidRPr="006E6979" w:rsidRDefault="00333BAC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E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A7727" w:rsidRDefault="006E6979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понимание личной и общественной значимости совре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менной культуры </w:t>
      </w:r>
      <w:r w:rsidR="00DA7727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жизнедеятельности;</w:t>
      </w:r>
    </w:p>
    <w:p w:rsidR="007E5A64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понимание роли государства и действующего законода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 xml:space="preserve">ты населения </w:t>
      </w:r>
      <w:proofErr w:type="gramStart"/>
      <w:r w:rsidR="006E6979" w:rsidRPr="006E697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6E6979" w:rsidRPr="006E6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E6979" w:rsidRPr="006E6979" w:rsidRDefault="00DA7727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опасных и чрезвычайных ситуаций природ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6E6979" w:rsidRPr="006E6979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понимание необходимости подготовки граждан к воен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ной службе;</w:t>
      </w:r>
    </w:p>
    <w:p w:rsidR="007E5A64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979" w:rsidRPr="006E6979" w:rsidRDefault="006E6979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5A64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979" w:rsidRPr="006E6979" w:rsidRDefault="006E6979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6E6979">
        <w:rPr>
          <w:rFonts w:ascii="Times New Roman" w:eastAsia="Calibri" w:hAnsi="Times New Roman" w:cs="Times New Roman"/>
          <w:sz w:val="24"/>
          <w:szCs w:val="24"/>
        </w:rPr>
        <w:t>антиэкстремистской</w:t>
      </w:r>
      <w:proofErr w:type="spellEnd"/>
      <w:r w:rsidRPr="006E6979">
        <w:rPr>
          <w:rFonts w:ascii="Times New Roman" w:eastAsia="Calibri" w:hAnsi="Times New Roman" w:cs="Times New Roman"/>
          <w:sz w:val="24"/>
          <w:szCs w:val="24"/>
        </w:rPr>
        <w:t xml:space="preserve"> и антитеррористи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ческой личностной позиции;</w:t>
      </w:r>
    </w:p>
    <w:p w:rsidR="006E6979" w:rsidRPr="006E6979" w:rsidRDefault="00DA7727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понимание необходимости сохранения природы и окру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6E6979" w:rsidRPr="006E6979" w:rsidRDefault="006E6979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6E6979">
        <w:rPr>
          <w:rFonts w:ascii="Times New Roman" w:eastAsia="Calibri" w:hAnsi="Times New Roman" w:cs="Times New Roman"/>
          <w:sz w:val="24"/>
          <w:szCs w:val="24"/>
        </w:rPr>
        <w:t>терроризм</w:t>
      </w:r>
      <w:proofErr w:type="gramEnd"/>
      <w:r w:rsidRPr="006E6979">
        <w:rPr>
          <w:rFonts w:ascii="Times New Roman" w:eastAsia="Calibri" w:hAnsi="Times New Roman" w:cs="Times New Roman"/>
          <w:sz w:val="24"/>
          <w:szCs w:val="24"/>
        </w:rPr>
        <w:t xml:space="preserve"> и их последствия для личности, об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щества и государства;</w:t>
      </w:r>
    </w:p>
    <w:p w:rsidR="006E6979" w:rsidRPr="006E6979" w:rsidRDefault="006E6979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333BAC" w:rsidRDefault="00333BAC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979" w:rsidRPr="006E6979" w:rsidRDefault="00DA7727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умение оказать первую помощь пострадавшим;</w:t>
      </w:r>
    </w:p>
    <w:p w:rsidR="006E6979" w:rsidRPr="006E6979" w:rsidRDefault="006E6979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E5A64" w:rsidRDefault="007E5A64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727" w:rsidRDefault="00DA7727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A7727" w:rsidRDefault="00DA7727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t>складывающейся обстановки и индивидуальных воз</w:t>
      </w:r>
      <w:r w:rsidR="006E6979" w:rsidRPr="006E6979">
        <w:rPr>
          <w:rFonts w:ascii="Times New Roman" w:eastAsia="Calibri" w:hAnsi="Times New Roman" w:cs="Times New Roman"/>
          <w:sz w:val="24"/>
          <w:szCs w:val="24"/>
        </w:rPr>
        <w:softHyphen/>
        <w:t>можностей.</w:t>
      </w:r>
    </w:p>
    <w:p w:rsidR="00DA7727" w:rsidRDefault="00DA7727" w:rsidP="00DA7727">
      <w:pPr>
        <w:tabs>
          <w:tab w:val="left" w:pos="0"/>
        </w:tabs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BAC" w:rsidRDefault="006E6979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79">
        <w:rPr>
          <w:rFonts w:ascii="Times New Roman" w:eastAsia="Calibri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6E6979">
        <w:rPr>
          <w:rFonts w:ascii="Times New Roman" w:eastAsia="Calibri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33BAC" w:rsidRDefault="00333BAC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74A" w:rsidRPr="00333BAC" w:rsidRDefault="00333BAC" w:rsidP="00333BA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A7727">
        <w:rPr>
          <w:rFonts w:ascii="Times New Roman" w:hAnsi="Times New Roman" w:cs="Times New Roman"/>
          <w:b/>
          <w:bCs/>
          <w:sz w:val="24"/>
          <w:szCs w:val="24"/>
        </w:rPr>
        <w:t>чащийся  научится</w:t>
      </w:r>
      <w:r w:rsidR="0090674A" w:rsidRPr="008627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 потенциальные опасности природного, техногенного и социал</w:t>
      </w:r>
      <w:r w:rsidR="00100AF3">
        <w:rPr>
          <w:rFonts w:ascii="Times New Roman" w:hAnsi="Times New Roman" w:cs="Times New Roman"/>
          <w:bCs/>
          <w:sz w:val="24"/>
          <w:szCs w:val="24"/>
        </w:rPr>
        <w:t>ь</w:t>
      </w:r>
      <w:r w:rsidRPr="0072368F">
        <w:rPr>
          <w:rFonts w:ascii="Times New Roman" w:hAnsi="Times New Roman" w:cs="Times New Roman"/>
          <w:bCs/>
          <w:sz w:val="24"/>
          <w:szCs w:val="24"/>
        </w:rPr>
        <w:t xml:space="preserve">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72368F">
        <w:rPr>
          <w:rFonts w:ascii="Times New Roman" w:hAnsi="Times New Roman" w:cs="Times New Roman"/>
          <w:sz w:val="24"/>
          <w:szCs w:val="24"/>
        </w:rPr>
        <w:t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90674A" w:rsidRPr="0086274A" w:rsidRDefault="0090674A" w:rsidP="00723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7727">
        <w:rPr>
          <w:rFonts w:ascii="Times New Roman" w:hAnsi="Times New Roman" w:cs="Times New Roman"/>
          <w:b/>
          <w:bCs/>
          <w:sz w:val="24"/>
          <w:szCs w:val="24"/>
        </w:rPr>
        <w:t>Учащийся получит возможность  научит</w:t>
      </w:r>
      <w:r w:rsidR="00333BA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DA7727">
        <w:rPr>
          <w:rFonts w:ascii="Times New Roman" w:hAnsi="Times New Roman" w:cs="Times New Roman"/>
          <w:b/>
          <w:bCs/>
          <w:sz w:val="24"/>
          <w:szCs w:val="24"/>
        </w:rPr>
        <w:t>ся</w:t>
      </w:r>
      <w:r w:rsidRPr="008627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0674A" w:rsidRPr="0072368F" w:rsidRDefault="0090674A" w:rsidP="0072368F">
      <w:pPr>
        <w:rPr>
          <w:rFonts w:ascii="Times New Roman" w:hAnsi="Times New Roman" w:cs="Times New Roman"/>
          <w:bCs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9D43FD" w:rsidRDefault="0090674A" w:rsidP="0072368F">
      <w:pPr>
        <w:rPr>
          <w:rFonts w:ascii="Times New Roman" w:hAnsi="Times New Roman" w:cs="Times New Roman"/>
          <w:bCs/>
          <w:sz w:val="24"/>
          <w:szCs w:val="24"/>
        </w:rPr>
      </w:pPr>
      <w:r w:rsidRPr="0072368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33B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D43FD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</w:p>
    <w:p w:rsidR="009D43FD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</w:p>
    <w:p w:rsidR="009D43FD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</w:p>
    <w:p w:rsidR="009D43FD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</w:p>
    <w:p w:rsidR="009D43FD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</w:p>
    <w:p w:rsidR="00333BAC" w:rsidRDefault="009D43FD" w:rsidP="007236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</w:t>
      </w:r>
      <w:r w:rsidR="0090674A" w:rsidRPr="0086274A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90674A" w:rsidRPr="00333BAC" w:rsidRDefault="00333BAC" w:rsidP="007236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90674A" w:rsidRPr="0086274A"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90674A" w:rsidRP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 xml:space="preserve">ОБЕСПЕЧЕНИЕ ЛИЧНОЙ БЕЗОПАСНОСТИ </w:t>
      </w:r>
      <w:r w:rsidRPr="0086274A">
        <w:rPr>
          <w:rFonts w:ascii="Times New Roman" w:hAnsi="Times New Roman" w:cs="Times New Roman"/>
          <w:b/>
          <w:sz w:val="24"/>
          <w:szCs w:val="24"/>
        </w:rPr>
        <w:br/>
        <w:t>В ПОВСЕДНЕВНОЙ ЖИЗНИ (11 часов)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Пожарная безопасность. (3 часа)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 xml:space="preserve">Безопасность на дорогах. (3 часа) 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Безопасность на водоемах. (3 часа)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72368F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72368F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Экология и безопасность. (2 часа)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86274A" w:rsidRDefault="0086274A" w:rsidP="0072368F">
      <w:pPr>
        <w:rPr>
          <w:rFonts w:ascii="Times New Roman" w:hAnsi="Times New Roman" w:cs="Times New Roman"/>
          <w:sz w:val="24"/>
          <w:szCs w:val="24"/>
        </w:rPr>
      </w:pPr>
    </w:p>
    <w:p w:rsidR="0086274A" w:rsidRDefault="0086274A" w:rsidP="0072368F">
      <w:pPr>
        <w:rPr>
          <w:rFonts w:ascii="Times New Roman" w:hAnsi="Times New Roman" w:cs="Times New Roman"/>
          <w:sz w:val="24"/>
          <w:szCs w:val="24"/>
        </w:rPr>
      </w:pPr>
    </w:p>
    <w:p w:rsidR="0090674A" w:rsidRP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627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274A">
        <w:rPr>
          <w:rFonts w:ascii="Times New Roman" w:hAnsi="Times New Roman" w:cs="Times New Roman"/>
          <w:b/>
          <w:sz w:val="24"/>
          <w:szCs w:val="24"/>
        </w:rPr>
        <w:t>.</w:t>
      </w:r>
    </w:p>
    <w:p w:rsidR="0090674A" w:rsidRP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 xml:space="preserve">ЧРЕЗВЫЧАЙНЫЕ СИТУАЦИИ </w:t>
      </w:r>
      <w:r w:rsidRPr="0086274A">
        <w:rPr>
          <w:rFonts w:ascii="Times New Roman" w:hAnsi="Times New Roman" w:cs="Times New Roman"/>
          <w:b/>
          <w:sz w:val="24"/>
          <w:szCs w:val="24"/>
        </w:rPr>
        <w:br/>
        <w:t>ТЕХНОГЕННОГО ХАРАКТЕРА И БЕЗОПАСНОСТЬ (12 часов)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их последствия. (9 часов)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  <w:r w:rsidR="00333BAC">
        <w:rPr>
          <w:rFonts w:ascii="Times New Roman" w:hAnsi="Times New Roman" w:cs="Times New Roman"/>
          <w:sz w:val="24"/>
          <w:szCs w:val="24"/>
        </w:rPr>
        <w:t xml:space="preserve"> </w:t>
      </w:r>
      <w:r w:rsidRPr="0072368F">
        <w:rPr>
          <w:rFonts w:ascii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90674A" w:rsidRP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627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274A">
        <w:rPr>
          <w:rFonts w:ascii="Times New Roman" w:hAnsi="Times New Roman" w:cs="Times New Roman"/>
          <w:b/>
          <w:sz w:val="24"/>
          <w:szCs w:val="24"/>
        </w:rPr>
        <w:t>.</w:t>
      </w:r>
    </w:p>
    <w:p w:rsidR="0090674A" w:rsidRP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 (12 часов)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Основы здорового образа жизни. (8 часов)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90674A" w:rsidRPr="0086274A" w:rsidRDefault="0090674A" w:rsidP="0072368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274A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оказания первой медицинской помощи. (4 часа)</w:t>
      </w:r>
    </w:p>
    <w:p w:rsidR="0090674A" w:rsidRPr="0072368F" w:rsidRDefault="0090674A" w:rsidP="0072368F">
      <w:pPr>
        <w:rPr>
          <w:rFonts w:ascii="Times New Roman" w:hAnsi="Times New Roman" w:cs="Times New Roman"/>
          <w:sz w:val="24"/>
          <w:szCs w:val="24"/>
        </w:rPr>
      </w:pPr>
      <w:r w:rsidRPr="0072368F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</w:t>
      </w:r>
      <w:r w:rsidR="0086274A">
        <w:rPr>
          <w:rFonts w:ascii="Times New Roman" w:hAnsi="Times New Roman" w:cs="Times New Roman"/>
          <w:sz w:val="24"/>
          <w:szCs w:val="24"/>
        </w:rPr>
        <w:t>гарным газом, хлором и аммиак</w:t>
      </w:r>
    </w:p>
    <w:p w:rsidR="0090674A" w:rsidRPr="0072368F" w:rsidRDefault="0086274A" w:rsidP="0072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90674A" w:rsidRPr="0072368F">
        <w:rPr>
          <w:rFonts w:ascii="Times New Roman" w:hAnsi="Times New Roman" w:cs="Times New Roman"/>
          <w:sz w:val="24"/>
          <w:szCs w:val="24"/>
        </w:rPr>
        <w:t>.</w:t>
      </w:r>
      <w:r w:rsidRPr="0086274A">
        <w:rPr>
          <w:rFonts w:ascii="Times New Roman" w:hAnsi="Times New Roman" w:cs="Times New Roman"/>
          <w:b/>
          <w:sz w:val="28"/>
          <w:szCs w:val="28"/>
        </w:rPr>
        <w:t>Календарно -</w:t>
      </w:r>
      <w:r w:rsidR="0090674A" w:rsidRPr="0086274A">
        <w:rPr>
          <w:rFonts w:ascii="Times New Roman" w:hAnsi="Times New Roman" w:cs="Times New Roman"/>
          <w:b/>
          <w:sz w:val="28"/>
          <w:szCs w:val="28"/>
        </w:rPr>
        <w:t xml:space="preserve">  Тематическое планирование.</w:t>
      </w: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631"/>
        <w:gridCol w:w="4140"/>
        <w:gridCol w:w="3354"/>
        <w:gridCol w:w="3351"/>
      </w:tblGrid>
      <w:tr w:rsidR="0090674A" w:rsidRPr="0072368F" w:rsidTr="0090674A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0674A" w:rsidRPr="0072368F" w:rsidTr="0090674A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1. Пожарная безопасность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на водоемах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 4. Экология и безопасность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Черезвычайные</w:t>
            </w:r>
            <w:proofErr w:type="spellEnd"/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Тема  6. Организация защиты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от ЧС техногенного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74A" w:rsidRPr="0072368F" w:rsidTr="0090674A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4A" w:rsidRPr="0072368F" w:rsidRDefault="00906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723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723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72368F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86274A" w:rsidRDefault="0090674A" w:rsidP="0072368F">
      <w:pPr>
        <w:rPr>
          <w:rFonts w:ascii="Times New Roman" w:hAnsi="Times New Roman" w:cs="Times New Roman"/>
          <w:b/>
          <w:sz w:val="24"/>
          <w:szCs w:val="24"/>
        </w:rPr>
      </w:pPr>
      <w:r w:rsidRPr="00723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333BAC" w:rsidRDefault="0086274A" w:rsidP="00723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33BAC" w:rsidRDefault="00333BAC" w:rsidP="0072368F">
      <w:pPr>
        <w:rPr>
          <w:rFonts w:ascii="Times New Roman" w:hAnsi="Times New Roman" w:cs="Times New Roman"/>
          <w:b/>
          <w:sz w:val="24"/>
          <w:szCs w:val="24"/>
        </w:rPr>
      </w:pPr>
    </w:p>
    <w:p w:rsidR="0090674A" w:rsidRPr="0086274A" w:rsidRDefault="00333BAC" w:rsidP="00723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6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274A" w:rsidRPr="0086274A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планирование </w:t>
      </w:r>
      <w:r w:rsidR="0090674A" w:rsidRPr="0086274A">
        <w:rPr>
          <w:rFonts w:ascii="Times New Roman" w:hAnsi="Times New Roman" w:cs="Times New Roman"/>
          <w:b/>
          <w:sz w:val="28"/>
          <w:szCs w:val="28"/>
        </w:rPr>
        <w:t>по ОБЖ 8  класс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1273"/>
        <w:gridCol w:w="1560"/>
        <w:gridCol w:w="1971"/>
        <w:gridCol w:w="15"/>
        <w:gridCol w:w="1701"/>
      </w:tblGrid>
      <w:tr w:rsidR="000B41CA" w:rsidRPr="0072368F" w:rsidTr="0045747F">
        <w:trPr>
          <w:cantSplit/>
          <w:trHeight w:val="559"/>
        </w:trPr>
        <w:tc>
          <w:tcPr>
            <w:tcW w:w="1134" w:type="dxa"/>
            <w:vMerge w:val="restart"/>
            <w:textDirection w:val="btLr"/>
          </w:tcPr>
          <w:p w:rsidR="000B41CA" w:rsidRPr="009D43FD" w:rsidRDefault="00862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30" w:type="dxa"/>
            <w:vMerge w:val="restart"/>
            <w:vAlign w:val="center"/>
          </w:tcPr>
          <w:p w:rsidR="000B41CA" w:rsidRPr="002D7881" w:rsidRDefault="0086274A" w:rsidP="002D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B41CA"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 темы</w:t>
            </w:r>
            <w:r w:rsidR="002D7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3" w:type="dxa"/>
            <w:vMerge w:val="restart"/>
            <w:vAlign w:val="center"/>
          </w:tcPr>
          <w:p w:rsidR="000B41CA" w:rsidRPr="009D43FD" w:rsidRDefault="000B41C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3546" w:type="dxa"/>
            <w:gridSpan w:val="3"/>
            <w:vAlign w:val="center"/>
          </w:tcPr>
          <w:p w:rsidR="000B41CA" w:rsidRPr="009D43FD" w:rsidRDefault="000B41CA" w:rsidP="0072368F">
            <w:pPr>
              <w:ind w:left="1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extDirection w:val="btLr"/>
          </w:tcPr>
          <w:p w:rsidR="000B41CA" w:rsidRPr="0072368F" w:rsidRDefault="0086274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0B41CA" w:rsidRPr="0072368F" w:rsidTr="0045747F">
        <w:trPr>
          <w:cantSplit/>
          <w:trHeight w:val="1261"/>
        </w:trPr>
        <w:tc>
          <w:tcPr>
            <w:tcW w:w="1134" w:type="dxa"/>
            <w:vMerge/>
            <w:textDirection w:val="btLr"/>
          </w:tcPr>
          <w:p w:rsidR="000B41CA" w:rsidRPr="0086274A" w:rsidRDefault="000B41CA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  <w:vAlign w:val="center"/>
          </w:tcPr>
          <w:p w:rsidR="000B41CA" w:rsidRPr="0086274A" w:rsidRDefault="000B41CA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0B41CA" w:rsidRPr="0086274A" w:rsidRDefault="000B41CA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B41CA" w:rsidRPr="0086274A" w:rsidRDefault="0045747F" w:rsidP="0072368F">
            <w:pPr>
              <w:ind w:left="16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0B41CA" w:rsidRPr="0086274A" w:rsidRDefault="000B41CA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4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extDirection w:val="btLr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D43" w:rsidRPr="0072368F" w:rsidTr="0045747F">
        <w:trPr>
          <w:trHeight w:val="382"/>
        </w:trPr>
        <w:tc>
          <w:tcPr>
            <w:tcW w:w="13183" w:type="dxa"/>
            <w:gridSpan w:val="6"/>
          </w:tcPr>
          <w:p w:rsidR="00AB3D43" w:rsidRPr="0086274A" w:rsidRDefault="00E72657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AB3D43" w:rsidRPr="00862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личной безопасности в повседневной жизни (11ч) </w:t>
            </w: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B1" w:rsidRPr="0072368F" w:rsidTr="006E6979">
        <w:trPr>
          <w:trHeight w:val="435"/>
        </w:trPr>
        <w:tc>
          <w:tcPr>
            <w:tcW w:w="14884" w:type="dxa"/>
            <w:gridSpan w:val="7"/>
          </w:tcPr>
          <w:p w:rsidR="000516B1" w:rsidRPr="0072368F" w:rsidRDefault="000516B1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Пожарная безопасность (3ч)</w:t>
            </w:r>
          </w:p>
        </w:tc>
      </w:tr>
      <w:tr w:rsidR="000B41CA" w:rsidRPr="0072368F" w:rsidTr="0045747F">
        <w:trPr>
          <w:cantSplit/>
          <w:trHeight w:val="597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1.1стр.6</w:t>
            </w:r>
          </w:p>
        </w:tc>
      </w:tr>
      <w:tr w:rsidR="000B41CA" w:rsidRPr="0072368F" w:rsidTr="0045747F">
        <w:trPr>
          <w:cantSplit/>
          <w:trHeight w:val="60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1.2стр.14</w:t>
            </w:r>
          </w:p>
        </w:tc>
      </w:tr>
      <w:tr w:rsidR="000B41CA" w:rsidRPr="0072368F" w:rsidTr="0045747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1.3 стр.22</w:t>
            </w:r>
          </w:p>
        </w:tc>
      </w:tr>
      <w:tr w:rsidR="000516B1" w:rsidRPr="0072368F" w:rsidTr="006E6979">
        <w:trPr>
          <w:trHeight w:val="445"/>
        </w:trPr>
        <w:tc>
          <w:tcPr>
            <w:tcW w:w="14884" w:type="dxa"/>
            <w:gridSpan w:val="7"/>
          </w:tcPr>
          <w:p w:rsidR="0045747F" w:rsidRDefault="000516B1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45747F" w:rsidRDefault="0045747F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6B1" w:rsidRPr="0072368F" w:rsidRDefault="000516B1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дорогах(3ч)</w:t>
            </w:r>
          </w:p>
        </w:tc>
      </w:tr>
      <w:tr w:rsidR="000B41CA" w:rsidRPr="0072368F" w:rsidTr="0045747F">
        <w:trPr>
          <w:cantSplit/>
          <w:trHeight w:val="578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2.1 стр.29</w:t>
            </w:r>
          </w:p>
        </w:tc>
      </w:tr>
      <w:tr w:rsidR="000B41CA" w:rsidRPr="0072368F" w:rsidTr="002D7881">
        <w:trPr>
          <w:cantSplit/>
          <w:trHeight w:val="732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2.2 стр.37</w:t>
            </w:r>
          </w:p>
        </w:tc>
      </w:tr>
      <w:tr w:rsidR="000B41CA" w:rsidRPr="0072368F" w:rsidTr="00691507">
        <w:trPr>
          <w:cantSplit/>
          <w:trHeight w:val="50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2.3 стр. 48</w:t>
            </w:r>
          </w:p>
        </w:tc>
      </w:tr>
      <w:tr w:rsidR="000516B1" w:rsidRPr="0072368F" w:rsidTr="006E6979">
        <w:trPr>
          <w:trHeight w:val="445"/>
        </w:trPr>
        <w:tc>
          <w:tcPr>
            <w:tcW w:w="14884" w:type="dxa"/>
            <w:gridSpan w:val="7"/>
          </w:tcPr>
          <w:p w:rsidR="000516B1" w:rsidRPr="0072368F" w:rsidRDefault="000516B1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водоемах.(3ч)</w:t>
            </w:r>
          </w:p>
        </w:tc>
      </w:tr>
      <w:tr w:rsidR="000B41CA" w:rsidRPr="0072368F" w:rsidTr="00691507">
        <w:trPr>
          <w:cantSplit/>
          <w:trHeight w:val="489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3.1 стр55</w:t>
            </w:r>
          </w:p>
        </w:tc>
      </w:tr>
      <w:tr w:rsidR="000B41CA" w:rsidRPr="0072368F" w:rsidTr="00691507">
        <w:trPr>
          <w:cantSplit/>
          <w:trHeight w:val="48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3415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3.2 стр.64</w:t>
            </w:r>
          </w:p>
        </w:tc>
      </w:tr>
      <w:tr w:rsidR="000B41CA" w:rsidRPr="0072368F" w:rsidTr="00691507">
        <w:trPr>
          <w:cantSplit/>
          <w:trHeight w:val="622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09 11</w:t>
            </w:r>
          </w:p>
        </w:tc>
        <w:tc>
          <w:tcPr>
            <w:tcW w:w="197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3.3стр.77</w:t>
            </w:r>
          </w:p>
        </w:tc>
      </w:tr>
      <w:tr w:rsidR="000516B1" w:rsidRPr="0072368F" w:rsidTr="006E6979">
        <w:trPr>
          <w:trHeight w:val="445"/>
        </w:trPr>
        <w:tc>
          <w:tcPr>
            <w:tcW w:w="14884" w:type="dxa"/>
            <w:gridSpan w:val="7"/>
          </w:tcPr>
          <w:p w:rsidR="000516B1" w:rsidRPr="0072368F" w:rsidRDefault="000516B1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безопасность.(2ч)</w:t>
            </w: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1CA" w:rsidRPr="0072368F" w:rsidTr="00691507">
        <w:trPr>
          <w:cantSplit/>
          <w:trHeight w:val="645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4.1 стр.83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4.2 стр89  </w:t>
            </w:r>
          </w:p>
        </w:tc>
      </w:tr>
      <w:tr w:rsidR="00691507" w:rsidRPr="0072368F" w:rsidTr="006E6979">
        <w:trPr>
          <w:trHeight w:val="445"/>
        </w:trPr>
        <w:tc>
          <w:tcPr>
            <w:tcW w:w="14884" w:type="dxa"/>
            <w:gridSpan w:val="7"/>
          </w:tcPr>
          <w:p w:rsidR="0045747F" w:rsidRDefault="0045747F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507" w:rsidRPr="00691507" w:rsidRDefault="00691507" w:rsidP="00723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5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9150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2Чрезвычайные ситуации техногенного характера и безопасность населения (12 ч)</w:t>
            </w:r>
          </w:p>
          <w:p w:rsidR="00691507" w:rsidRPr="0072368F" w:rsidRDefault="00691507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 (9)</w:t>
            </w:r>
          </w:p>
        </w:tc>
      </w:tr>
      <w:tr w:rsidR="000B41CA" w:rsidRPr="0072368F" w:rsidTr="00691507">
        <w:trPr>
          <w:cantSplit/>
          <w:trHeight w:val="44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5.1 стр.96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368F"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5.2 стр.102</w:t>
            </w:r>
          </w:p>
        </w:tc>
      </w:tr>
      <w:tr w:rsidR="000B41CA" w:rsidRPr="0072368F" w:rsidTr="00691507">
        <w:trPr>
          <w:cantSplit/>
          <w:trHeight w:val="47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6.1 стр128,  </w:t>
            </w:r>
          </w:p>
        </w:tc>
      </w:tr>
      <w:tr w:rsidR="000B41CA" w:rsidRPr="0072368F" w:rsidTr="002D7881">
        <w:trPr>
          <w:cantSplit/>
          <w:trHeight w:val="80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6" w:type="dxa"/>
            <w:gridSpan w:val="2"/>
            <w:textDirection w:val="btLr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extDirection w:val="btLr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5.3 стр.111</w:t>
            </w:r>
          </w:p>
        </w:tc>
      </w:tr>
      <w:tr w:rsidR="000B41CA" w:rsidRPr="0072368F" w:rsidTr="002D7881">
        <w:trPr>
          <w:cantSplit/>
          <w:trHeight w:val="50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72368F"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6.2 стр.135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6" w:type="dxa"/>
            <w:gridSpan w:val="2"/>
            <w:textDirection w:val="btLr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extDirection w:val="btLr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5.4 стр.117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E7265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6.3 стр144</w:t>
            </w:r>
          </w:p>
        </w:tc>
      </w:tr>
      <w:tr w:rsidR="000B41CA" w:rsidRPr="0072368F" w:rsidTr="002D7881">
        <w:trPr>
          <w:cantSplit/>
          <w:trHeight w:val="559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5.5 стр.121</w:t>
            </w:r>
          </w:p>
        </w:tc>
      </w:tr>
      <w:tr w:rsidR="000B41CA" w:rsidRPr="0072368F" w:rsidTr="002D7881">
        <w:trPr>
          <w:cantSplit/>
          <w:trHeight w:val="67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6.4 стр149</w:t>
            </w:r>
          </w:p>
        </w:tc>
      </w:tr>
      <w:tr w:rsidR="00691507" w:rsidRPr="0072368F" w:rsidTr="006E6979">
        <w:trPr>
          <w:trHeight w:val="445"/>
        </w:trPr>
        <w:tc>
          <w:tcPr>
            <w:tcW w:w="14884" w:type="dxa"/>
            <w:gridSpan w:val="7"/>
          </w:tcPr>
          <w:p w:rsidR="00691507" w:rsidRPr="0072368F" w:rsidRDefault="00691507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ЧС техногенного характера(3ч)</w:t>
            </w:r>
          </w:p>
        </w:tc>
      </w:tr>
      <w:tr w:rsidR="000B41CA" w:rsidRPr="0072368F" w:rsidTr="00691507">
        <w:trPr>
          <w:cantSplit/>
          <w:trHeight w:val="459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2920FB" w:rsidP="007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C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7.1 стр154</w:t>
            </w:r>
          </w:p>
        </w:tc>
      </w:tr>
      <w:tr w:rsidR="000B41CA" w:rsidRPr="0072368F" w:rsidTr="00691507">
        <w:trPr>
          <w:cantSplit/>
          <w:trHeight w:val="45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8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7.2 стр159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7.3 стр166</w:t>
            </w:r>
          </w:p>
        </w:tc>
      </w:tr>
      <w:tr w:rsidR="00691507" w:rsidRPr="0072368F" w:rsidTr="00691507">
        <w:trPr>
          <w:trHeight w:val="1096"/>
        </w:trPr>
        <w:tc>
          <w:tcPr>
            <w:tcW w:w="14884" w:type="dxa"/>
            <w:gridSpan w:val="7"/>
          </w:tcPr>
          <w:p w:rsidR="00691507" w:rsidRPr="0072368F" w:rsidRDefault="00691507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Основы медицинских знаний и здорового образа жизни.(12ч) </w:t>
            </w:r>
          </w:p>
          <w:p w:rsidR="00691507" w:rsidRPr="0072368F" w:rsidRDefault="00691507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 (8ч)</w:t>
            </w:r>
          </w:p>
        </w:tc>
      </w:tr>
      <w:tr w:rsidR="000B41CA" w:rsidRPr="0072368F" w:rsidTr="00691507">
        <w:trPr>
          <w:cantSplit/>
          <w:trHeight w:val="63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691507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</w:t>
            </w:r>
            <w:r w:rsidR="00691507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ценности человека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8.1 стр176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8.2 стр180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8.3 стр.184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  <w:bookmarkStart w:id="0" w:name="_GoBack"/>
            <w:bookmarkEnd w:id="0"/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8.4 стр.187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8.5 стр.191</w:t>
            </w:r>
          </w:p>
        </w:tc>
      </w:tr>
      <w:tr w:rsidR="000B41CA" w:rsidRPr="0072368F" w:rsidTr="0072368F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8.6 стр.196</w:t>
            </w:r>
          </w:p>
        </w:tc>
      </w:tr>
      <w:tr w:rsidR="000B41CA" w:rsidRPr="0072368F" w:rsidTr="00691507">
        <w:trPr>
          <w:cantSplit/>
          <w:trHeight w:val="54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8.7 стр.203</w:t>
            </w:r>
          </w:p>
        </w:tc>
      </w:tr>
      <w:tr w:rsidR="000B41CA" w:rsidRPr="0072368F" w:rsidTr="00691507">
        <w:trPr>
          <w:cantSplit/>
          <w:trHeight w:val="450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8.8 стр.209</w:t>
            </w:r>
          </w:p>
        </w:tc>
      </w:tr>
      <w:tr w:rsidR="00691507" w:rsidRPr="0072368F" w:rsidTr="006E6979">
        <w:trPr>
          <w:trHeight w:val="445"/>
        </w:trPr>
        <w:tc>
          <w:tcPr>
            <w:tcW w:w="14884" w:type="dxa"/>
            <w:gridSpan w:val="7"/>
          </w:tcPr>
          <w:p w:rsidR="00691507" w:rsidRPr="0072368F" w:rsidRDefault="00691507" w:rsidP="0072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7236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помощи(3ч)</w:t>
            </w:r>
          </w:p>
        </w:tc>
      </w:tr>
      <w:tr w:rsidR="000B41CA" w:rsidRPr="0072368F" w:rsidTr="00691507">
        <w:trPr>
          <w:cantSplit/>
          <w:trHeight w:val="1134"/>
        </w:trPr>
        <w:tc>
          <w:tcPr>
            <w:tcW w:w="1134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68F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отравлении АХОВ (практическое </w:t>
            </w:r>
            <w:proofErr w:type="gramEnd"/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8F" w:rsidRPr="0072368F" w:rsidRDefault="0072368F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9.1 стр214</w:t>
            </w:r>
          </w:p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CA" w:rsidRPr="0072368F" w:rsidTr="00691507">
        <w:trPr>
          <w:cantSplit/>
          <w:trHeight w:val="1134"/>
        </w:trPr>
        <w:tc>
          <w:tcPr>
            <w:tcW w:w="1134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0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07">
              <w:rPr>
                <w:rFonts w:ascii="Times New Roman" w:hAnsi="Times New Roman" w:cs="Times New Roman"/>
                <w:sz w:val="24"/>
                <w:szCs w:val="24"/>
              </w:rPr>
              <w:t>9.2 стр224</w:t>
            </w:r>
          </w:p>
        </w:tc>
      </w:tr>
      <w:tr w:rsidR="000B41CA" w:rsidRPr="0072368F" w:rsidTr="00691507">
        <w:trPr>
          <w:cantSplit/>
          <w:trHeight w:val="630"/>
        </w:trPr>
        <w:tc>
          <w:tcPr>
            <w:tcW w:w="1134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07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1273" w:type="dxa"/>
          </w:tcPr>
          <w:p w:rsidR="00AB3D43" w:rsidRPr="0072368F" w:rsidRDefault="00691507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3D43" w:rsidRPr="0072368F" w:rsidRDefault="000606CB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86" w:type="dxa"/>
            <w:gridSpan w:val="2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3D43" w:rsidRPr="0072368F" w:rsidRDefault="00AB3D43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CA" w:rsidRPr="0072368F" w:rsidTr="00691507">
        <w:trPr>
          <w:cantSplit/>
          <w:trHeight w:val="809"/>
        </w:trPr>
        <w:tc>
          <w:tcPr>
            <w:tcW w:w="1134" w:type="dxa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extDirection w:val="btLr"/>
          </w:tcPr>
          <w:p w:rsidR="00691507" w:rsidRDefault="006915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507" w:rsidRDefault="006915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1CA" w:rsidRPr="0072368F" w:rsidRDefault="000B41CA" w:rsidP="0072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4A" w:rsidRPr="0090674A" w:rsidRDefault="0090674A" w:rsidP="0090674A"/>
    <w:p w:rsidR="0090674A" w:rsidRPr="0090674A" w:rsidRDefault="0090674A" w:rsidP="0090674A">
      <w:pPr>
        <w:rPr>
          <w:b/>
          <w:bCs/>
        </w:rPr>
      </w:pPr>
    </w:p>
    <w:p w:rsidR="0090674A" w:rsidRPr="0090674A" w:rsidRDefault="0090674A" w:rsidP="0090674A">
      <w:pPr>
        <w:rPr>
          <w:b/>
          <w:bCs/>
        </w:rPr>
      </w:pPr>
    </w:p>
    <w:p w:rsidR="00B73640" w:rsidRDefault="002D7881" w:rsidP="002D7881">
      <w:pPr>
        <w:spacing w:line="240" w:lineRule="auto"/>
        <w:rPr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</w:t>
      </w:r>
      <w:r w:rsidR="004B0BF9">
        <w:rPr>
          <w:b/>
          <w:sz w:val="24"/>
          <w:szCs w:val="24"/>
        </w:rPr>
        <w:t xml:space="preserve"> </w:t>
      </w:r>
    </w:p>
    <w:p w:rsidR="00B73640" w:rsidRDefault="00B73640" w:rsidP="002D7881">
      <w:pPr>
        <w:spacing w:line="240" w:lineRule="auto"/>
        <w:rPr>
          <w:b/>
          <w:sz w:val="24"/>
          <w:szCs w:val="24"/>
        </w:rPr>
      </w:pPr>
    </w:p>
    <w:p w:rsidR="00B73640" w:rsidRDefault="00B73640" w:rsidP="002D7881">
      <w:pPr>
        <w:spacing w:line="240" w:lineRule="auto"/>
        <w:rPr>
          <w:b/>
          <w:sz w:val="24"/>
          <w:szCs w:val="24"/>
        </w:rPr>
      </w:pPr>
    </w:p>
    <w:p w:rsidR="004B0BF9" w:rsidRPr="004B0BF9" w:rsidRDefault="00B73640" w:rsidP="002D78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4B0BF9" w:rsidRPr="004B0BF9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4B0BF9" w:rsidRPr="004B0BF9" w:rsidRDefault="004B0BF9" w:rsidP="002D7881">
      <w:pPr>
        <w:spacing w:after="16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1672"/>
        <w:gridCol w:w="5670"/>
        <w:gridCol w:w="1276"/>
        <w:gridCol w:w="1276"/>
        <w:gridCol w:w="1559"/>
        <w:gridCol w:w="1985"/>
      </w:tblGrid>
      <w:tr w:rsidR="004B0BF9" w:rsidRPr="004B0BF9" w:rsidTr="004B0BF9">
        <w:tc>
          <w:tcPr>
            <w:tcW w:w="1031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Даты по КТП</w:t>
            </w:r>
          </w:p>
        </w:tc>
        <w:tc>
          <w:tcPr>
            <w:tcW w:w="1672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Даты проведения</w:t>
            </w:r>
          </w:p>
        </w:tc>
        <w:tc>
          <w:tcPr>
            <w:tcW w:w="5670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Тема</w:t>
            </w:r>
          </w:p>
        </w:tc>
        <w:tc>
          <w:tcPr>
            <w:tcW w:w="2552" w:type="dxa"/>
            <w:gridSpan w:val="2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Причина корректировки</w:t>
            </w:r>
          </w:p>
        </w:tc>
        <w:tc>
          <w:tcPr>
            <w:tcW w:w="1985" w:type="dxa"/>
            <w:vMerge w:val="restart"/>
          </w:tcPr>
          <w:p w:rsidR="004B0BF9" w:rsidRPr="004B0BF9" w:rsidRDefault="004B0BF9" w:rsidP="002D7881">
            <w:pPr>
              <w:spacing w:line="360" w:lineRule="auto"/>
              <w:jc w:val="center"/>
              <w:rPr>
                <w:rFonts w:eastAsia="Calibri"/>
              </w:rPr>
            </w:pPr>
            <w:r w:rsidRPr="004B0BF9">
              <w:rPr>
                <w:rFonts w:eastAsia="Calibri"/>
              </w:rPr>
              <w:t>Способ корректировки</w:t>
            </w:r>
          </w:p>
        </w:tc>
      </w:tr>
      <w:tr w:rsidR="004B0BF9" w:rsidRPr="004B0BF9" w:rsidTr="004B0BF9">
        <w:tc>
          <w:tcPr>
            <w:tcW w:w="1031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  <w:r w:rsidRPr="004B0BF9">
              <w:rPr>
                <w:rFonts w:eastAsia="Calibri"/>
              </w:rPr>
              <w:t>По плану</w:t>
            </w: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  <w:r w:rsidRPr="004B0BF9">
              <w:rPr>
                <w:rFonts w:eastAsia="Calibri"/>
              </w:rPr>
              <w:t xml:space="preserve">Дано </w:t>
            </w:r>
          </w:p>
        </w:tc>
        <w:tc>
          <w:tcPr>
            <w:tcW w:w="1559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  <w:vMerge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2D7881" w:rsidRPr="004B0BF9" w:rsidRDefault="002D7881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2D7881" w:rsidRPr="004B0BF9" w:rsidRDefault="002D7881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2D7881" w:rsidRPr="004B0BF9" w:rsidRDefault="002D7881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2D7881" w:rsidRPr="004B0BF9" w:rsidRDefault="002D7881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  <w:tr w:rsidR="004B0BF9" w:rsidRPr="004B0BF9" w:rsidTr="004B0BF9">
        <w:tc>
          <w:tcPr>
            <w:tcW w:w="1031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07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72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670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:rsidR="004B0BF9" w:rsidRPr="004B0BF9" w:rsidRDefault="004B0BF9" w:rsidP="002D7881">
            <w:pPr>
              <w:spacing w:line="360" w:lineRule="auto"/>
              <w:rPr>
                <w:rFonts w:eastAsia="Calibri"/>
              </w:rPr>
            </w:pPr>
          </w:p>
        </w:tc>
      </w:tr>
    </w:tbl>
    <w:p w:rsidR="004B0BF9" w:rsidRDefault="004B0BF9" w:rsidP="002D7881">
      <w:pPr>
        <w:tabs>
          <w:tab w:val="center" w:pos="7498"/>
          <w:tab w:val="right" w:pos="1457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881" w:rsidRDefault="002D7881" w:rsidP="002D7881">
      <w:pPr>
        <w:tabs>
          <w:tab w:val="center" w:pos="7498"/>
          <w:tab w:val="right" w:pos="1457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BF9" w:rsidRDefault="004B0BF9" w:rsidP="002D7881">
      <w:pPr>
        <w:tabs>
          <w:tab w:val="center" w:pos="7498"/>
          <w:tab w:val="right" w:pos="1457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Согласовано:3а</w:t>
      </w:r>
      <w:r w:rsidR="0024131B">
        <w:rPr>
          <w:rFonts w:ascii="Times New Roman" w:eastAsia="Calibri" w:hAnsi="Times New Roman" w:cs="Times New Roman"/>
          <w:sz w:val="24"/>
          <w:szCs w:val="24"/>
        </w:rPr>
        <w:t>меститель директора_____________________/</w:t>
      </w:r>
      <w:proofErr w:type="spellStart"/>
      <w:r w:rsidR="0024131B">
        <w:rPr>
          <w:rFonts w:ascii="Times New Roman" w:eastAsia="Calibri" w:hAnsi="Times New Roman" w:cs="Times New Roman"/>
          <w:sz w:val="24"/>
          <w:szCs w:val="24"/>
        </w:rPr>
        <w:t>Т.Н.Липкан</w:t>
      </w:r>
      <w:proofErr w:type="spellEnd"/>
    </w:p>
    <w:p w:rsidR="004B0BF9" w:rsidRPr="004B0BF9" w:rsidRDefault="004B0BF9" w:rsidP="002D7881">
      <w:pPr>
        <w:spacing w:after="16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B0BF9">
        <w:rPr>
          <w:rFonts w:ascii="Times New Roman" w:eastAsia="Calibri" w:hAnsi="Times New Roman" w:cs="Times New Roman"/>
          <w:sz w:val="24"/>
          <w:szCs w:val="24"/>
        </w:rPr>
        <w:t>Учитель:     ____________</w:t>
      </w:r>
      <w:r w:rsidR="002D7881">
        <w:rPr>
          <w:rFonts w:ascii="Times New Roman" w:eastAsia="Calibri" w:hAnsi="Times New Roman" w:cs="Times New Roman"/>
          <w:sz w:val="24"/>
          <w:szCs w:val="24"/>
        </w:rPr>
        <w:t>________/</w:t>
      </w:r>
      <w:proofErr w:type="spellStart"/>
      <w:r w:rsidR="002D7881">
        <w:rPr>
          <w:rFonts w:ascii="Times New Roman" w:eastAsia="Calibri" w:hAnsi="Times New Roman" w:cs="Times New Roman"/>
          <w:sz w:val="24"/>
          <w:szCs w:val="24"/>
        </w:rPr>
        <w:t>В.А.Шапшалова</w:t>
      </w:r>
      <w:proofErr w:type="spellEnd"/>
    </w:p>
    <w:p w:rsidR="002D7881" w:rsidRDefault="002D7881" w:rsidP="0090674A">
      <w:pPr>
        <w:rPr>
          <w:b/>
        </w:rPr>
      </w:pPr>
    </w:p>
    <w:p w:rsidR="0090674A" w:rsidRPr="0090674A" w:rsidRDefault="002D7881" w:rsidP="0090674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90674A" w:rsidRPr="0090674A">
        <w:rPr>
          <w:b/>
        </w:rPr>
        <w:t>Приложения к программе</w:t>
      </w:r>
    </w:p>
    <w:p w:rsidR="0090674A" w:rsidRPr="0090674A" w:rsidRDefault="0090674A" w:rsidP="0090674A">
      <w:r w:rsidRPr="0090674A">
        <w:rPr>
          <w:b/>
          <w:bCs/>
        </w:rPr>
        <w:t xml:space="preserve">Автономное существование </w:t>
      </w:r>
      <w:r w:rsidRPr="0090674A">
        <w:t>— нахождение человека в слож</w:t>
      </w:r>
      <w:r w:rsidRPr="0090674A">
        <w:softHyphen/>
        <w:t>ных природных условиях, когда исключена или ограничена по</w:t>
      </w:r>
      <w:r w:rsidRPr="0090674A">
        <w:softHyphen/>
        <w:t>мощь от людей и отсутствует возможность использования привыч</w:t>
      </w:r>
      <w:r w:rsidRPr="0090674A">
        <w:softHyphen/>
        <w:t>ных достижений, обслуживающих систему жизнеобеспечения че</w:t>
      </w:r>
      <w:r w:rsidRPr="0090674A">
        <w:softHyphen/>
        <w:t>ловека.</w:t>
      </w:r>
    </w:p>
    <w:p w:rsidR="0090674A" w:rsidRPr="0090674A" w:rsidRDefault="0090674A" w:rsidP="0090674A">
      <w:r w:rsidRPr="0090674A">
        <w:rPr>
          <w:b/>
          <w:bCs/>
        </w:rPr>
        <w:t xml:space="preserve">Действия по выживанию </w:t>
      </w:r>
      <w:r w:rsidRPr="0090674A">
        <w:t>— преодоление психических стрес</w:t>
      </w:r>
      <w:r w:rsidRPr="0090674A">
        <w:softHyphen/>
        <w:t>сов, проявление изобретательности, находчивости, умелое ис</w:t>
      </w:r>
      <w:r w:rsidRPr="0090674A">
        <w:softHyphen/>
        <w:t>пользование аварийного снаряжения и подручных сре</w:t>
      </w:r>
      <w:proofErr w:type="gramStart"/>
      <w:r w:rsidRPr="0090674A">
        <w:t>дств пр</w:t>
      </w:r>
      <w:proofErr w:type="gramEnd"/>
      <w:r w:rsidRPr="0090674A">
        <w:t>и</w:t>
      </w:r>
      <w:r w:rsidRPr="0090674A">
        <w:softHyphen/>
        <w:t>родной среды, обеспечение потребностей организма в пище и воде.</w:t>
      </w:r>
    </w:p>
    <w:p w:rsidR="0090674A" w:rsidRPr="0090674A" w:rsidRDefault="0090674A" w:rsidP="0090674A">
      <w:r w:rsidRPr="0090674A">
        <w:rPr>
          <w:b/>
          <w:bCs/>
        </w:rPr>
        <w:t xml:space="preserve">Чрезвычайная ситуация (ЧС) </w:t>
      </w:r>
      <w:r w:rsidRPr="0090674A">
        <w:t>— крупномасштабная опасная или экстремальная ситуация, в результате которой на объекте (территории) нарушаются условия нормальной жизнедеятельно</w:t>
      </w:r>
      <w:r w:rsidRPr="0090674A">
        <w:softHyphen/>
        <w:t>сти большого количества людей или создается угроза их жизни и здоровью, наносится ущерб имуществу населения, народному хо</w:t>
      </w:r>
      <w:r w:rsidRPr="0090674A">
        <w:softHyphen/>
        <w:t>зяйству и окружающей среде.</w:t>
      </w:r>
    </w:p>
    <w:p w:rsidR="0090674A" w:rsidRPr="0090674A" w:rsidRDefault="0090674A" w:rsidP="0090674A">
      <w:r w:rsidRPr="0090674A">
        <w:rPr>
          <w:b/>
          <w:bCs/>
        </w:rPr>
        <w:t>Чрезвычайные ситуации криминогенного характера</w:t>
      </w:r>
    </w:p>
    <w:p w:rsidR="0090674A" w:rsidRPr="0090674A" w:rsidRDefault="0090674A" w:rsidP="0090674A">
      <w:r w:rsidRPr="0090674A">
        <w:rPr>
          <w:b/>
          <w:bCs/>
        </w:rPr>
        <w:t xml:space="preserve">Жертва преступления </w:t>
      </w:r>
      <w:r w:rsidRPr="0090674A">
        <w:t>— человек, пострадавший от рук пре</w:t>
      </w:r>
      <w:r w:rsidRPr="0090674A">
        <w:softHyphen/>
        <w:t>ступника.</w:t>
      </w:r>
    </w:p>
    <w:p w:rsidR="0090674A" w:rsidRPr="0090674A" w:rsidRDefault="0090674A" w:rsidP="0090674A">
      <w:r w:rsidRPr="0090674A">
        <w:rPr>
          <w:b/>
          <w:bCs/>
        </w:rPr>
        <w:t xml:space="preserve">Информационная безопасность </w:t>
      </w:r>
      <w:r w:rsidRPr="0090674A">
        <w:t>— комплекс действий, на</w:t>
      </w:r>
      <w:r w:rsidRPr="0090674A">
        <w:softHyphen/>
        <w:t>правленных на сохранение в тайне сведений о человеке, его обра</w:t>
      </w:r>
      <w:r w:rsidRPr="0090674A">
        <w:softHyphen/>
        <w:t>зе жизни и действиях, имуществе и доходах, которые могут пред</w:t>
      </w:r>
      <w:r w:rsidRPr="0090674A">
        <w:softHyphen/>
        <w:t>ставлять интерес для преступников, мошенников, религиозных сект.</w:t>
      </w:r>
    </w:p>
    <w:p w:rsidR="0090674A" w:rsidRPr="0090674A" w:rsidRDefault="0090674A" w:rsidP="0090674A">
      <w:r w:rsidRPr="0090674A">
        <w:rPr>
          <w:b/>
          <w:bCs/>
        </w:rPr>
        <w:t xml:space="preserve">Криминальный </w:t>
      </w:r>
      <w:r w:rsidRPr="0090674A">
        <w:t>— преступный, относящийся к преступлени</w:t>
      </w:r>
      <w:r w:rsidRPr="0090674A">
        <w:softHyphen/>
        <w:t>ям, уголовный.</w:t>
      </w:r>
    </w:p>
    <w:p w:rsidR="0090674A" w:rsidRPr="0090674A" w:rsidRDefault="0090674A" w:rsidP="0090674A">
      <w:r w:rsidRPr="0090674A">
        <w:rPr>
          <w:b/>
          <w:bCs/>
        </w:rPr>
        <w:t xml:space="preserve">Преступник </w:t>
      </w:r>
      <w:r w:rsidRPr="0090674A">
        <w:t>— человек, совершающий преступление.</w:t>
      </w:r>
    </w:p>
    <w:p w:rsidR="0090674A" w:rsidRPr="0090674A" w:rsidRDefault="0090674A" w:rsidP="0090674A">
      <w:r w:rsidRPr="0090674A">
        <w:rPr>
          <w:b/>
          <w:bCs/>
        </w:rPr>
        <w:t xml:space="preserve">Преступление </w:t>
      </w:r>
      <w:r w:rsidRPr="0090674A">
        <w:t>— действие, нарушающее закон (Уголовный кодекс).</w:t>
      </w:r>
    </w:p>
    <w:p w:rsidR="0090674A" w:rsidRPr="0090674A" w:rsidRDefault="0090674A" w:rsidP="0090674A">
      <w:r w:rsidRPr="0090674A">
        <w:rPr>
          <w:b/>
          <w:bCs/>
        </w:rPr>
        <w:t xml:space="preserve">Толпа </w:t>
      </w:r>
      <w:r w:rsidRPr="0090674A">
        <w:t>— массовое скопление людей, наиболее опасное явле</w:t>
      </w:r>
      <w:r w:rsidRPr="0090674A">
        <w:softHyphen/>
        <w:t>ние городской жизни.</w:t>
      </w:r>
    </w:p>
    <w:p w:rsidR="0090674A" w:rsidRPr="0090674A" w:rsidRDefault="0090674A" w:rsidP="0090674A">
      <w:r w:rsidRPr="0090674A">
        <w:rPr>
          <w:b/>
          <w:bCs/>
        </w:rPr>
        <w:t>Сигналы оповещения населения при возникновении чрезвы</w:t>
      </w:r>
      <w:r w:rsidRPr="0090674A">
        <w:rPr>
          <w:b/>
          <w:bCs/>
        </w:rPr>
        <w:softHyphen/>
        <w:t>чайных ситуаций (ЧС)</w:t>
      </w:r>
    </w:p>
    <w:p w:rsidR="0090674A" w:rsidRPr="0090674A" w:rsidRDefault="0090674A" w:rsidP="0090674A">
      <w:r w:rsidRPr="0090674A">
        <w:rPr>
          <w:b/>
          <w:bCs/>
        </w:rPr>
        <w:t xml:space="preserve">«Внимание всем!» </w:t>
      </w:r>
      <w:r w:rsidRPr="0090674A">
        <w:t>— сигнал органов управления ГОЧС при оповещении населения о возникновении или угрозе возникнове</w:t>
      </w:r>
      <w:r w:rsidRPr="0090674A">
        <w:softHyphen/>
        <w:t>ния чрезвычайной ситуации или нападения вероятного противни</w:t>
      </w:r>
      <w:r w:rsidRPr="0090674A">
        <w:softHyphen/>
        <w:t>ка. По сигналу «Внимание всем!» надо немедленно включить теле</w:t>
      </w:r>
      <w:r w:rsidRPr="0090674A">
        <w:softHyphen/>
        <w:t>визор, радиоприемник, репродуктор радиотрансляционной сети и слушать сообщение местных органов власти и органов ГОЧС о случившемся и порядке действий.</w:t>
      </w:r>
    </w:p>
    <w:p w:rsidR="0090674A" w:rsidRPr="0090674A" w:rsidRDefault="0090674A" w:rsidP="0090674A">
      <w:r w:rsidRPr="0090674A">
        <w:rPr>
          <w:b/>
          <w:bCs/>
        </w:rPr>
        <w:t xml:space="preserve">«Воздушная тревога!» </w:t>
      </w:r>
      <w:r w:rsidRPr="0090674A">
        <w:t>— сигнал штаба противовоздушной обороны, применявшийся в годы Великой Отечественной войны и позже до создания РСЧС.</w:t>
      </w:r>
    </w:p>
    <w:p w:rsidR="0090674A" w:rsidRPr="0090674A" w:rsidRDefault="0090674A" w:rsidP="0090674A">
      <w:r w:rsidRPr="0090674A">
        <w:rPr>
          <w:b/>
          <w:bCs/>
        </w:rPr>
        <w:lastRenderedPageBreak/>
        <w:t xml:space="preserve">ВПХР (войсковой прибор химической разведки) </w:t>
      </w:r>
      <w:r w:rsidRPr="0090674A">
        <w:t>— прибор для обнаружения и определения примерной концентрации актив</w:t>
      </w:r>
      <w:r w:rsidRPr="0090674A">
        <w:softHyphen/>
        <w:t>ных химических отравляющих веществ в воздухе, на местности, на сооружениях, в пище и воде.</w:t>
      </w:r>
    </w:p>
    <w:p w:rsidR="0090674A" w:rsidRPr="0090674A" w:rsidRDefault="0090674A" w:rsidP="0090674A">
      <w:r w:rsidRPr="0090674A">
        <w:rPr>
          <w:b/>
          <w:bCs/>
        </w:rPr>
        <w:t xml:space="preserve">Дозиметр </w:t>
      </w:r>
      <w:r w:rsidRPr="0090674A">
        <w:t>— прибор для определения индивидуальных доз об</w:t>
      </w:r>
      <w:r w:rsidRPr="0090674A">
        <w:softHyphen/>
        <w:t>лучения (ДП-70МП, ИД-11).</w:t>
      </w:r>
    </w:p>
    <w:p w:rsidR="0090674A" w:rsidRPr="0090674A" w:rsidRDefault="0090674A" w:rsidP="0090674A">
      <w:r w:rsidRPr="0090674A">
        <w:rPr>
          <w:b/>
          <w:bCs/>
        </w:rPr>
        <w:t xml:space="preserve">Рентгенометр-радиометр </w:t>
      </w:r>
      <w:r w:rsidRPr="0090674A">
        <w:t>— прибор для определения уровня радиации на местности и зараженности различных объектов и по</w:t>
      </w:r>
      <w:r w:rsidRPr="0090674A">
        <w:softHyphen/>
        <w:t>верхностей (ДП-5В, ИМД-5, ДП-ЗБ).</w:t>
      </w:r>
    </w:p>
    <w:p w:rsidR="0090674A" w:rsidRPr="0090674A" w:rsidRDefault="0090674A" w:rsidP="0090674A">
      <w:r w:rsidRPr="0090674A">
        <w:rPr>
          <w:b/>
          <w:bCs/>
        </w:rPr>
        <w:t xml:space="preserve">Средства индивидуальной защиты кожных покровов </w:t>
      </w:r>
      <w:r w:rsidRPr="0090674A">
        <w:t>— сред</w:t>
      </w:r>
      <w:r w:rsidRPr="0090674A">
        <w:softHyphen/>
        <w:t>ства, предназначенные для защиты поверхности кожи от попада</w:t>
      </w:r>
      <w:r w:rsidRPr="0090674A">
        <w:softHyphen/>
        <w:t>ния на нее опасных для жизни и здоровья человека веществ</w:t>
      </w:r>
      <w:r w:rsidR="00B73640">
        <w:t xml:space="preserve">      </w:t>
      </w:r>
      <w:r w:rsidR="004C735E">
        <w:t xml:space="preserve"> </w:t>
      </w:r>
      <w:r w:rsidRPr="0090674A">
        <w:rPr>
          <w:b/>
          <w:bCs/>
        </w:rPr>
        <w:t xml:space="preserve">Средства индивидуальной защиты органов дыхания </w:t>
      </w:r>
      <w:r w:rsidRPr="0090674A">
        <w:t>— сред</w:t>
      </w:r>
      <w:r w:rsidRPr="0090674A">
        <w:softHyphen/>
        <w:t>ства, предназначенные для очистки или регенерации вдыхаемого человеком воздуха от вредных примесей.</w:t>
      </w:r>
    </w:p>
    <w:p w:rsidR="0090674A" w:rsidRPr="0090674A" w:rsidRDefault="0090674A" w:rsidP="0090674A">
      <w:r w:rsidRPr="0090674A">
        <w:rPr>
          <w:b/>
          <w:bCs/>
        </w:rPr>
        <w:t xml:space="preserve">Средства коллективной защиты </w:t>
      </w:r>
      <w:r w:rsidRPr="0090674A">
        <w:t>— убежища, противорадиа</w:t>
      </w:r>
      <w:r w:rsidRPr="0090674A">
        <w:softHyphen/>
        <w:t>ционные укрытия и простейшие укрытия.</w:t>
      </w:r>
    </w:p>
    <w:p w:rsidR="0090674A" w:rsidRPr="0090674A" w:rsidRDefault="0090674A" w:rsidP="0090674A">
      <w:r w:rsidRPr="0090674A">
        <w:rPr>
          <w:b/>
          <w:bCs/>
        </w:rPr>
        <w:t xml:space="preserve">Убежища </w:t>
      </w:r>
      <w:r w:rsidRPr="0090674A">
        <w:t>— стационарные защитные сооружения, оборудо</w:t>
      </w:r>
      <w:r w:rsidRPr="0090674A">
        <w:softHyphen/>
        <w:t>ванные прочными и герметичными стенами и перекрытиями, фильтровентиляционными устройствами и обеспечивающие жиз</w:t>
      </w:r>
      <w:r w:rsidRPr="0090674A">
        <w:softHyphen/>
        <w:t>недеятельность человека на срок более 3 суток.</w:t>
      </w:r>
    </w:p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/>
    <w:p w:rsidR="0090674A" w:rsidRPr="0090674A" w:rsidRDefault="0090674A" w:rsidP="0090674A">
      <w:pPr>
        <w:rPr>
          <w:b/>
        </w:rPr>
      </w:pPr>
    </w:p>
    <w:p w:rsidR="0090674A" w:rsidRPr="0090674A" w:rsidRDefault="0090674A" w:rsidP="0090674A">
      <w:pPr>
        <w:rPr>
          <w:b/>
        </w:rPr>
      </w:pPr>
    </w:p>
    <w:p w:rsidR="0090674A" w:rsidRPr="0090674A" w:rsidRDefault="0090674A" w:rsidP="0090674A">
      <w:pPr>
        <w:rPr>
          <w:b/>
        </w:rPr>
      </w:pPr>
    </w:p>
    <w:p w:rsidR="0090674A" w:rsidRPr="0090674A" w:rsidRDefault="0090674A" w:rsidP="00A714DB">
      <w:pPr>
        <w:rPr>
          <w:b/>
        </w:rPr>
      </w:pPr>
      <w:r w:rsidRPr="0090674A">
        <w:rPr>
          <w:b/>
        </w:rPr>
        <w:t xml:space="preserve"> </w:t>
      </w:r>
    </w:p>
    <w:p w:rsidR="0090674A" w:rsidRPr="0090674A" w:rsidRDefault="0090674A" w:rsidP="0090674A">
      <w:pPr>
        <w:rPr>
          <w:b/>
        </w:rPr>
      </w:pPr>
    </w:p>
    <w:p w:rsidR="0090674A" w:rsidRPr="0090674A" w:rsidRDefault="0090674A" w:rsidP="0090674A">
      <w:pPr>
        <w:rPr>
          <w:b/>
        </w:rPr>
      </w:pPr>
    </w:p>
    <w:p w:rsidR="00A83C1D" w:rsidRDefault="00A83C1D"/>
    <w:sectPr w:rsidR="00A83C1D" w:rsidSect="00DA7727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FF" w:rsidRDefault="00786DFF" w:rsidP="006F5BCA">
      <w:pPr>
        <w:spacing w:after="0" w:line="240" w:lineRule="auto"/>
      </w:pPr>
      <w:r>
        <w:separator/>
      </w:r>
    </w:p>
  </w:endnote>
  <w:endnote w:type="continuationSeparator" w:id="0">
    <w:p w:rsidR="00786DFF" w:rsidRDefault="00786DFF" w:rsidP="006F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3252"/>
      <w:docPartObj>
        <w:docPartGallery w:val="Page Numbers (Bottom of Page)"/>
        <w:docPartUnique/>
      </w:docPartObj>
    </w:sdtPr>
    <w:sdtContent>
      <w:p w:rsidR="00786DFF" w:rsidRDefault="00786D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6DFF" w:rsidRDefault="00786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FF" w:rsidRDefault="00786DFF" w:rsidP="006F5BCA">
      <w:pPr>
        <w:spacing w:after="0" w:line="240" w:lineRule="auto"/>
      </w:pPr>
      <w:r>
        <w:separator/>
      </w:r>
    </w:p>
  </w:footnote>
  <w:footnote w:type="continuationSeparator" w:id="0">
    <w:p w:rsidR="00786DFF" w:rsidRDefault="00786DFF" w:rsidP="006F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E453E0"/>
    <w:lvl w:ilvl="0">
      <w:numFmt w:val="bullet"/>
      <w:lvlText w:val="*"/>
      <w:lvlJc w:val="left"/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4A"/>
    <w:rsid w:val="000516B1"/>
    <w:rsid w:val="000606CB"/>
    <w:rsid w:val="00067499"/>
    <w:rsid w:val="000B41CA"/>
    <w:rsid w:val="000D0AEF"/>
    <w:rsid w:val="00100AF3"/>
    <w:rsid w:val="0024131B"/>
    <w:rsid w:val="00281EDB"/>
    <w:rsid w:val="002920FB"/>
    <w:rsid w:val="002D7881"/>
    <w:rsid w:val="00301165"/>
    <w:rsid w:val="00333BAC"/>
    <w:rsid w:val="00341543"/>
    <w:rsid w:val="003C4150"/>
    <w:rsid w:val="0045747F"/>
    <w:rsid w:val="00494F40"/>
    <w:rsid w:val="004B0BF9"/>
    <w:rsid w:val="004C735E"/>
    <w:rsid w:val="00512C7B"/>
    <w:rsid w:val="005931E2"/>
    <w:rsid w:val="006163DF"/>
    <w:rsid w:val="00691507"/>
    <w:rsid w:val="006E6979"/>
    <w:rsid w:val="006F5BCA"/>
    <w:rsid w:val="0072368F"/>
    <w:rsid w:val="00786DFF"/>
    <w:rsid w:val="007B1491"/>
    <w:rsid w:val="007E5A64"/>
    <w:rsid w:val="008359C6"/>
    <w:rsid w:val="0086274A"/>
    <w:rsid w:val="00872C3E"/>
    <w:rsid w:val="00894F1A"/>
    <w:rsid w:val="0090674A"/>
    <w:rsid w:val="00915C17"/>
    <w:rsid w:val="00944651"/>
    <w:rsid w:val="009D43FD"/>
    <w:rsid w:val="009E0041"/>
    <w:rsid w:val="00A1161F"/>
    <w:rsid w:val="00A714DB"/>
    <w:rsid w:val="00A83C1D"/>
    <w:rsid w:val="00AB3D43"/>
    <w:rsid w:val="00B73640"/>
    <w:rsid w:val="00CA67BF"/>
    <w:rsid w:val="00DA7727"/>
    <w:rsid w:val="00DC12CB"/>
    <w:rsid w:val="00E72657"/>
    <w:rsid w:val="00F35387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674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7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0674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674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9067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674A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067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674A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067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067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C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6E697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674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74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0674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674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9067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0674A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067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674A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9067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9067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C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6E69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5EEA-9FDD-4356-AB90-10453812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20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23</cp:revision>
  <cp:lastPrinted>2020-09-17T09:40:00Z</cp:lastPrinted>
  <dcterms:created xsi:type="dcterms:W3CDTF">2017-09-28T14:35:00Z</dcterms:created>
  <dcterms:modified xsi:type="dcterms:W3CDTF">2020-11-02T18:20:00Z</dcterms:modified>
</cp:coreProperties>
</file>